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7E1" w:rsidRDefault="00864CC2" w:rsidP="00500463">
      <w:pPr>
        <w:ind w:left="4678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 w:rsidR="00500463">
        <w:rPr>
          <w:rFonts w:ascii="Times New Roman" w:hAnsi="Times New Roman" w:cs="Times New Roman"/>
          <w:color w:val="000000"/>
          <w:sz w:val="28"/>
          <w:szCs w:val="28"/>
        </w:rPr>
        <w:t xml:space="preserve"> № 4 </w:t>
      </w:r>
    </w:p>
    <w:p w:rsidR="00500463" w:rsidRPr="00500463" w:rsidRDefault="00500463" w:rsidP="00500463">
      <w:pPr>
        <w:suppressAutoHyphens/>
        <w:spacing w:after="0" w:line="240" w:lineRule="auto"/>
        <w:ind w:left="4253"/>
        <w:jc w:val="both"/>
        <w:rPr>
          <w:rFonts w:ascii="Times New Roman" w:hAnsi="Times New Roman"/>
          <w:sz w:val="28"/>
          <w:szCs w:val="28"/>
        </w:rPr>
      </w:pPr>
      <w:r w:rsidRPr="00500463">
        <w:rPr>
          <w:rFonts w:ascii="Times New Roman" w:hAnsi="Times New Roman"/>
          <w:sz w:val="28"/>
          <w:szCs w:val="28"/>
        </w:rPr>
        <w:t>К муниципальной программе «Развитие здравоохранения муниципального образования Туапсинский район»</w:t>
      </w:r>
    </w:p>
    <w:p w:rsidR="00500463" w:rsidRPr="001E37E1" w:rsidRDefault="00500463" w:rsidP="00500463">
      <w:pPr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E37E1" w:rsidRPr="001E37E1" w:rsidRDefault="001E37E1" w:rsidP="001E37E1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E37E1">
        <w:rPr>
          <w:rFonts w:ascii="Times New Roman" w:hAnsi="Times New Roman" w:cs="Times New Roman"/>
          <w:sz w:val="28"/>
          <w:szCs w:val="28"/>
        </w:rPr>
        <w:t xml:space="preserve">ПОДПРОГРАММА </w:t>
      </w:r>
    </w:p>
    <w:p w:rsidR="001E37E1" w:rsidRPr="00C045C7" w:rsidRDefault="001E37E1" w:rsidP="001E37E1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045C7">
        <w:rPr>
          <w:rFonts w:ascii="Times New Roman" w:hAnsi="Times New Roman" w:cs="Times New Roman"/>
          <w:sz w:val="28"/>
          <w:szCs w:val="28"/>
        </w:rPr>
        <w:t>«</w:t>
      </w:r>
      <w:r w:rsidR="00C045C7" w:rsidRPr="00C045C7">
        <w:rPr>
          <w:rFonts w:ascii="Times New Roman" w:hAnsi="Times New Roman" w:cs="Times New Roman"/>
          <w:color w:val="000000"/>
          <w:sz w:val="28"/>
          <w:szCs w:val="28"/>
        </w:rPr>
        <w:t>Улучшение кадрового обеспечения в сфере здравоохранения</w:t>
      </w:r>
      <w:r w:rsidRPr="00C045C7">
        <w:rPr>
          <w:rFonts w:ascii="Times New Roman" w:hAnsi="Times New Roman" w:cs="Times New Roman"/>
          <w:sz w:val="28"/>
          <w:szCs w:val="28"/>
        </w:rPr>
        <w:t>»</w:t>
      </w:r>
    </w:p>
    <w:p w:rsidR="001E37E1" w:rsidRPr="001E37E1" w:rsidRDefault="001E37E1" w:rsidP="001E37E1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E37E1" w:rsidRPr="001E37E1" w:rsidRDefault="001E37E1" w:rsidP="001E37E1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E37E1">
        <w:rPr>
          <w:rFonts w:ascii="Times New Roman" w:hAnsi="Times New Roman" w:cs="Times New Roman"/>
          <w:sz w:val="28"/>
          <w:szCs w:val="28"/>
        </w:rPr>
        <w:t>ПАСПОРТ</w:t>
      </w:r>
    </w:p>
    <w:p w:rsidR="001E37E1" w:rsidRPr="001E37E1" w:rsidRDefault="001E37E1" w:rsidP="00DF749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59"/>
        <w:gridCol w:w="6805"/>
      </w:tblGrid>
      <w:tr w:rsidR="00DF7492" w:rsidRPr="001E37E1" w:rsidTr="006A18D5">
        <w:tc>
          <w:tcPr>
            <w:tcW w:w="2659" w:type="dxa"/>
            <w:shd w:val="clear" w:color="auto" w:fill="auto"/>
          </w:tcPr>
          <w:p w:rsidR="00DF7492" w:rsidRPr="001E37E1" w:rsidRDefault="00DF7492" w:rsidP="00DF7492">
            <w:pPr>
              <w:tabs>
                <w:tab w:val="left" w:pos="3672"/>
                <w:tab w:val="right" w:pos="3861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37E1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                                </w:t>
            </w:r>
          </w:p>
          <w:p w:rsidR="00DF7492" w:rsidRPr="001E37E1" w:rsidRDefault="000F7834" w:rsidP="00DF7492">
            <w:pPr>
              <w:tabs>
                <w:tab w:val="left" w:pos="367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DF7492" w:rsidRPr="001E37E1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DF7492" w:rsidRPr="001E37E1" w:rsidRDefault="00DF7492" w:rsidP="00DF74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05" w:type="dxa"/>
            <w:shd w:val="clear" w:color="auto" w:fill="auto"/>
          </w:tcPr>
          <w:p w:rsidR="00DF7492" w:rsidRPr="001E37E1" w:rsidRDefault="00DF7492" w:rsidP="006A18D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37E1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здравоохранения  администрации             муниципального образования </w:t>
            </w:r>
            <w:r w:rsidRPr="001E3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Туапсинский</w:t>
            </w:r>
            <w:r w:rsidRPr="001E37E1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DF7492" w:rsidRPr="001E37E1" w:rsidTr="006A18D5">
        <w:tc>
          <w:tcPr>
            <w:tcW w:w="2659" w:type="dxa"/>
            <w:shd w:val="clear" w:color="auto" w:fill="auto"/>
          </w:tcPr>
          <w:p w:rsidR="00DF7492" w:rsidRPr="001E37E1" w:rsidRDefault="00DF7492" w:rsidP="00DF74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3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Участники</w:t>
            </w:r>
            <w:r w:rsidR="00BC62B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подпрограммы</w:t>
            </w:r>
          </w:p>
          <w:p w:rsidR="00DF7492" w:rsidRPr="001E37E1" w:rsidRDefault="00DF7492" w:rsidP="00DF74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05" w:type="dxa"/>
            <w:shd w:val="clear" w:color="auto" w:fill="auto"/>
          </w:tcPr>
          <w:p w:rsidR="00DF7492" w:rsidRPr="00DF7492" w:rsidRDefault="00DF7492" w:rsidP="006A18D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F749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здравоохранения  администрации             муниципального образования </w:t>
            </w:r>
            <w:r w:rsidRPr="00DF74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Туапсинский</w:t>
            </w:r>
            <w:r w:rsidRPr="00DF749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DF74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, МКУ «</w:t>
            </w:r>
            <w:r w:rsidRPr="00DF74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Централизованная бухгалтерия управления здравоохранения администрации муниципального образования Туапсинский район», МБУЗ «ТРБ № 1», МБУЗ «ТРБ № 2», МБУЗ «ТРБ № 3»</w:t>
            </w:r>
            <w:r w:rsidR="000F78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МБУЗ «ССМП», МБУЗ «ТСП»</w:t>
            </w:r>
          </w:p>
        </w:tc>
      </w:tr>
      <w:tr w:rsidR="00DF7492" w:rsidRPr="001E37E1" w:rsidTr="006A18D5">
        <w:tc>
          <w:tcPr>
            <w:tcW w:w="2659" w:type="dxa"/>
            <w:shd w:val="clear" w:color="auto" w:fill="auto"/>
          </w:tcPr>
          <w:p w:rsidR="00DF7492" w:rsidRPr="001E37E1" w:rsidRDefault="000F7834" w:rsidP="006A18D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Цель</w:t>
            </w:r>
            <w:r w:rsidR="00DF7492" w:rsidRPr="001E3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805" w:type="dxa"/>
            <w:shd w:val="clear" w:color="auto" w:fill="auto"/>
          </w:tcPr>
          <w:p w:rsidR="00DF7492" w:rsidRPr="00BC62B7" w:rsidRDefault="00BC62B7" w:rsidP="006A18D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F7492" w:rsidRPr="00BC62B7">
              <w:rPr>
                <w:rFonts w:ascii="Times New Roman" w:hAnsi="Times New Roman" w:cs="Times New Roman"/>
                <w:sz w:val="28"/>
                <w:szCs w:val="28"/>
              </w:rPr>
              <w:t>беспечение системы здравоохранения высококвалифицированными специалистами</w:t>
            </w:r>
          </w:p>
          <w:p w:rsidR="00DF7492" w:rsidRPr="00BC62B7" w:rsidRDefault="00DF7492" w:rsidP="006A18D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7492" w:rsidRPr="001E37E1" w:rsidTr="006A18D5">
        <w:tc>
          <w:tcPr>
            <w:tcW w:w="2659" w:type="dxa"/>
            <w:shd w:val="clear" w:color="auto" w:fill="auto"/>
          </w:tcPr>
          <w:p w:rsidR="00657B86" w:rsidRDefault="00DF7492" w:rsidP="006A18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3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Задачи муниципальной </w:t>
            </w:r>
            <w:r w:rsidR="006E0C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</w:t>
            </w:r>
            <w:r w:rsidRPr="001E3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</w:p>
          <w:p w:rsidR="00657B86" w:rsidRDefault="00657B86" w:rsidP="006A18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57B86" w:rsidRPr="001E37E1" w:rsidRDefault="00657B86" w:rsidP="006A18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805" w:type="dxa"/>
            <w:shd w:val="clear" w:color="auto" w:fill="auto"/>
          </w:tcPr>
          <w:p w:rsidR="00DF7492" w:rsidRPr="00BC62B7" w:rsidRDefault="00BC62B7" w:rsidP="006A18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F7492" w:rsidRPr="00BC62B7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уровня профессиональных знаний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врачей муниципальных медицинских организаций Туапсинского района</w:t>
            </w:r>
            <w:r w:rsidRPr="00BC62B7">
              <w:rPr>
                <w:rFonts w:ascii="Times New Roman" w:hAnsi="Times New Roman" w:cs="Times New Roman"/>
                <w:sz w:val="28"/>
                <w:szCs w:val="28"/>
              </w:rPr>
              <w:t>,  повышение престижа профессии медицинского работника</w:t>
            </w:r>
          </w:p>
          <w:p w:rsidR="00DF7492" w:rsidRPr="00BC62B7" w:rsidRDefault="00DF7492" w:rsidP="006A18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7492" w:rsidRDefault="00DF7492" w:rsidP="006A18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7B86" w:rsidRDefault="00657B86" w:rsidP="006A18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Обеспеченность врачами на 10 тыс. населения</w:t>
            </w:r>
          </w:p>
          <w:p w:rsidR="00657B86" w:rsidRPr="00BC62B7" w:rsidRDefault="00657B86" w:rsidP="006A18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Обеспеченность средним медицинским персоналом на 10 тыс. населения </w:t>
            </w:r>
          </w:p>
        </w:tc>
      </w:tr>
      <w:tr w:rsidR="00DF7492" w:rsidRPr="001E37E1" w:rsidTr="006A18D5">
        <w:tc>
          <w:tcPr>
            <w:tcW w:w="2659" w:type="dxa"/>
            <w:shd w:val="clear" w:color="auto" w:fill="auto"/>
          </w:tcPr>
          <w:p w:rsidR="00DF7492" w:rsidRPr="001E37E1" w:rsidRDefault="00DF7492" w:rsidP="006A18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3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Этапы и сроки реализации муниципальной </w:t>
            </w:r>
            <w:r w:rsidR="006E0C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</w:t>
            </w:r>
            <w:r w:rsidRPr="001E3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805" w:type="dxa"/>
            <w:shd w:val="clear" w:color="auto" w:fill="auto"/>
          </w:tcPr>
          <w:p w:rsidR="00DF7492" w:rsidRPr="001E37E1" w:rsidRDefault="00DF7492" w:rsidP="006A18D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2016</w:t>
            </w:r>
            <w:r w:rsidRPr="001E3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-2021 годы</w:t>
            </w:r>
          </w:p>
        </w:tc>
      </w:tr>
      <w:tr w:rsidR="00DF7492" w:rsidRPr="001E37E1" w:rsidTr="006A18D5">
        <w:tc>
          <w:tcPr>
            <w:tcW w:w="2659" w:type="dxa"/>
            <w:shd w:val="clear" w:color="auto" w:fill="auto"/>
          </w:tcPr>
          <w:p w:rsidR="00DF7492" w:rsidRPr="001E37E1" w:rsidRDefault="00DF7492" w:rsidP="006A18D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3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Объемы и источники финансирования </w:t>
            </w:r>
            <w:r w:rsidRPr="001E3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муниципальной </w:t>
            </w:r>
            <w:r w:rsidR="006E0C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</w:t>
            </w:r>
            <w:r w:rsidRPr="001E37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6805" w:type="dxa"/>
            <w:shd w:val="clear" w:color="auto" w:fill="auto"/>
          </w:tcPr>
          <w:p w:rsidR="000F7834" w:rsidRDefault="00DF7492" w:rsidP="006A18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Общий объем финансирования по подпрограмме составляет-3</w:t>
            </w:r>
            <w:r w:rsidR="001916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1 876,5</w:t>
            </w:r>
            <w:r w:rsidR="000F78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руб., в том числе</w:t>
            </w:r>
            <w:r w:rsidR="00E563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  <w:r w:rsidR="000F78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 счет средств бюджета Краснодарского края </w:t>
            </w:r>
            <w:r w:rsidR="00E563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0F783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916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10 138,9</w:t>
            </w:r>
            <w:r w:rsidR="00E563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тыс.руб., за счет средств бюджета МО Туапсинский </w:t>
            </w:r>
            <w:r w:rsidR="00E563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район – 21</w:t>
            </w:r>
            <w:r w:rsidR="00F11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E563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737</w:t>
            </w:r>
            <w:r w:rsidR="00F11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,6</w:t>
            </w:r>
            <w:r w:rsidR="00E563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тыс.руб.</w:t>
            </w:r>
            <w:r w:rsidR="00F11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F1141D" w:rsidRDefault="00F1141D" w:rsidP="006A18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2016  – 4778,3 тыс.руб.,</w:t>
            </w:r>
          </w:p>
          <w:p w:rsidR="00F1141D" w:rsidRDefault="00F1141D" w:rsidP="006A18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2017 -  6663,4 тыс.руб.,</w:t>
            </w:r>
          </w:p>
          <w:p w:rsidR="00F1141D" w:rsidRDefault="00F1141D" w:rsidP="006A18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 – 4709,4 тыс.руб.,</w:t>
            </w:r>
          </w:p>
          <w:p w:rsidR="00F1141D" w:rsidRDefault="00F1141D" w:rsidP="006A18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2019 - 6103,8 тыс.руб.,</w:t>
            </w:r>
          </w:p>
          <w:p w:rsidR="00F1141D" w:rsidRDefault="001916B3" w:rsidP="006A18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 – 4868,9</w:t>
            </w:r>
            <w:r w:rsidR="00F114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тыс.руб.,</w:t>
            </w:r>
          </w:p>
          <w:p w:rsidR="00F1141D" w:rsidRDefault="00F1141D" w:rsidP="006A18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2021- 4778,3 тыс.руб.</w:t>
            </w:r>
          </w:p>
          <w:p w:rsidR="00F1141D" w:rsidRDefault="00F1141D" w:rsidP="006A18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1141D" w:rsidRPr="001E37E1" w:rsidRDefault="00F1141D" w:rsidP="006A18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1E37E1" w:rsidRPr="001E37E1" w:rsidRDefault="00F1141D" w:rsidP="001E37E1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</w:t>
      </w:r>
      <w:r w:rsidR="001E37E1" w:rsidRPr="001E37E1">
        <w:rPr>
          <w:rFonts w:ascii="Times New Roman" w:hAnsi="Times New Roman" w:cs="Times New Roman"/>
          <w:color w:val="000000"/>
          <w:sz w:val="28"/>
          <w:szCs w:val="28"/>
        </w:rPr>
        <w:t xml:space="preserve">. Цели, задачи и целевые показатели достижения цели </w:t>
      </w:r>
    </w:p>
    <w:p w:rsidR="00BE5D53" w:rsidRPr="00136659" w:rsidRDefault="00BE5D53" w:rsidP="00B5127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659">
        <w:rPr>
          <w:rFonts w:ascii="Times New Roman" w:hAnsi="Times New Roman" w:cs="Times New Roman"/>
          <w:kern w:val="2"/>
          <w:sz w:val="28"/>
          <w:szCs w:val="28"/>
        </w:rPr>
        <w:t xml:space="preserve">Основной стратегической целью </w:t>
      </w:r>
      <w:r w:rsidRPr="00136659">
        <w:rPr>
          <w:rFonts w:ascii="Times New Roman" w:hAnsi="Times New Roman" w:cs="Times New Roman"/>
          <w:sz w:val="28"/>
          <w:szCs w:val="28"/>
        </w:rPr>
        <w:t>под</w:t>
      </w:r>
      <w:r w:rsidRPr="00136659">
        <w:rPr>
          <w:rFonts w:ascii="Times New Roman" w:hAnsi="Times New Roman" w:cs="Times New Roman"/>
          <w:kern w:val="2"/>
          <w:sz w:val="28"/>
          <w:szCs w:val="28"/>
        </w:rPr>
        <w:t>программы является</w:t>
      </w:r>
      <w:r w:rsidR="00B5127E" w:rsidRPr="00B5127E">
        <w:rPr>
          <w:rFonts w:ascii="Times New Roman" w:hAnsi="Times New Roman" w:cs="Times New Roman"/>
          <w:sz w:val="28"/>
          <w:szCs w:val="28"/>
        </w:rPr>
        <w:t xml:space="preserve"> </w:t>
      </w:r>
      <w:r w:rsidR="00B5127E">
        <w:rPr>
          <w:rFonts w:ascii="Times New Roman" w:hAnsi="Times New Roman" w:cs="Times New Roman"/>
          <w:sz w:val="28"/>
          <w:szCs w:val="28"/>
        </w:rPr>
        <w:t>о</w:t>
      </w:r>
      <w:r w:rsidR="00B5127E" w:rsidRPr="00BC62B7">
        <w:rPr>
          <w:rFonts w:ascii="Times New Roman" w:hAnsi="Times New Roman" w:cs="Times New Roman"/>
          <w:sz w:val="28"/>
          <w:szCs w:val="28"/>
        </w:rPr>
        <w:t>беспечение системы здравоохранения высококвалифицированными специалистами</w:t>
      </w:r>
      <w:r w:rsidR="00B5127E">
        <w:rPr>
          <w:rFonts w:ascii="Times New Roman" w:hAnsi="Times New Roman" w:cs="Times New Roman"/>
          <w:sz w:val="28"/>
          <w:szCs w:val="28"/>
        </w:rPr>
        <w:t xml:space="preserve">, </w:t>
      </w:r>
      <w:r w:rsidRPr="00136659">
        <w:rPr>
          <w:rFonts w:ascii="Times New Roman" w:hAnsi="Times New Roman" w:cs="Times New Roman"/>
          <w:kern w:val="2"/>
          <w:sz w:val="28"/>
          <w:szCs w:val="28"/>
        </w:rPr>
        <w:t xml:space="preserve">создание условий для обеспечения качественной и доступной медицинской помощи населению Туапсинского района. </w:t>
      </w:r>
      <w:r w:rsidRPr="0013665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52195" w:rsidRPr="00752195" w:rsidRDefault="00864CC2" w:rsidP="0075219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Задача:</w:t>
      </w:r>
      <w:r w:rsidR="00752195" w:rsidRPr="00752195">
        <w:rPr>
          <w:rFonts w:ascii="Times New Roman" w:hAnsi="Times New Roman"/>
          <w:sz w:val="28"/>
          <w:szCs w:val="28"/>
        </w:rPr>
        <w:t xml:space="preserve"> </w:t>
      </w:r>
      <w:r w:rsidR="00752195" w:rsidRPr="00752195">
        <w:rPr>
          <w:rFonts w:ascii="Times New Roman" w:hAnsi="Times New Roman" w:cs="Times New Roman"/>
          <w:sz w:val="28"/>
          <w:szCs w:val="28"/>
        </w:rPr>
        <w:t>Повышение уровня профессиональных знаний врачей муниципальных медицинских организаций Туапсинского района,  повышение престижа профессии медицинского работника</w:t>
      </w:r>
    </w:p>
    <w:p w:rsidR="00752195" w:rsidRPr="0030588E" w:rsidRDefault="006A0CE5" w:rsidP="003058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Мероприятие </w:t>
      </w:r>
      <w:r w:rsidR="0030588E">
        <w:rPr>
          <w:rFonts w:ascii="Times New Roman" w:hAnsi="Times New Roman"/>
          <w:sz w:val="28"/>
          <w:szCs w:val="28"/>
        </w:rPr>
        <w:t xml:space="preserve"> «</w:t>
      </w:r>
      <w:r w:rsidR="00752195" w:rsidRPr="00752195">
        <w:rPr>
          <w:rFonts w:ascii="Times New Roman" w:hAnsi="Times New Roman"/>
          <w:sz w:val="28"/>
          <w:szCs w:val="28"/>
        </w:rPr>
        <w:t>Компенсация в части оплаты аренды жилья для медицинского персонала и студентов</w:t>
      </w:r>
      <w:r w:rsidR="0030588E">
        <w:rPr>
          <w:rFonts w:ascii="Times New Roman" w:hAnsi="Times New Roman"/>
          <w:sz w:val="28"/>
          <w:szCs w:val="28"/>
        </w:rPr>
        <w:t xml:space="preserve">» </w:t>
      </w:r>
    </w:p>
    <w:p w:rsidR="0030588E" w:rsidRDefault="00BE5D53" w:rsidP="00BE5D53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36659">
        <w:rPr>
          <w:rFonts w:ascii="Times New Roman" w:hAnsi="Times New Roman" w:cs="Times New Roman"/>
          <w:kern w:val="2"/>
          <w:sz w:val="28"/>
          <w:szCs w:val="28"/>
        </w:rPr>
        <w:t>Достижение стратегической цели и решение задачи подпрограммы обеспечивается путем реализации системы программных мероприятий по оплате аренды жилья для ост</w:t>
      </w:r>
      <w:r>
        <w:rPr>
          <w:rFonts w:ascii="Times New Roman" w:hAnsi="Times New Roman" w:cs="Times New Roman"/>
          <w:kern w:val="2"/>
          <w:sz w:val="28"/>
          <w:szCs w:val="28"/>
        </w:rPr>
        <w:t>ро необходимых медицинских специальн</w:t>
      </w:r>
      <w:r w:rsidR="0030588E">
        <w:rPr>
          <w:rFonts w:ascii="Times New Roman" w:hAnsi="Times New Roman" w:cs="Times New Roman"/>
          <w:kern w:val="2"/>
          <w:sz w:val="28"/>
          <w:szCs w:val="28"/>
        </w:rPr>
        <w:t xml:space="preserve">остей и студентов, обучающихся </w:t>
      </w:r>
      <w:r w:rsidR="0030588E" w:rsidRPr="00136659">
        <w:rPr>
          <w:rFonts w:ascii="Times New Roman" w:hAnsi="Times New Roman" w:cs="Times New Roman"/>
          <w:kern w:val="2"/>
          <w:sz w:val="28"/>
          <w:szCs w:val="28"/>
        </w:rPr>
        <w:t xml:space="preserve">в </w:t>
      </w:r>
      <w:r w:rsidR="0030588E">
        <w:rPr>
          <w:rFonts w:ascii="Times New Roman" w:hAnsi="Times New Roman" w:cs="Times New Roman"/>
          <w:kern w:val="2"/>
          <w:sz w:val="28"/>
          <w:szCs w:val="28"/>
        </w:rPr>
        <w:t>высших медицинских образовательных учреждениях</w:t>
      </w:r>
      <w:r w:rsidR="0030588E" w:rsidRPr="00136659">
        <w:rPr>
          <w:rFonts w:ascii="Times New Roman" w:hAnsi="Times New Roman" w:cs="Times New Roman"/>
          <w:kern w:val="2"/>
          <w:sz w:val="28"/>
          <w:szCs w:val="28"/>
        </w:rPr>
        <w:t>.</w:t>
      </w:r>
    </w:p>
    <w:p w:rsidR="00BE5D53" w:rsidRDefault="00BE5D53" w:rsidP="00BE5D53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6659">
        <w:rPr>
          <w:rFonts w:ascii="Times New Roman" w:hAnsi="Times New Roman" w:cs="Times New Roman"/>
          <w:sz w:val="28"/>
          <w:szCs w:val="28"/>
        </w:rPr>
        <w:t xml:space="preserve">Подпрограмма будет играть ключевую роль по выполнению обязательств муниципального образования по созданию условий для </w:t>
      </w:r>
      <w:r>
        <w:rPr>
          <w:rFonts w:ascii="Times New Roman" w:hAnsi="Times New Roman" w:cs="Times New Roman"/>
          <w:sz w:val="28"/>
          <w:szCs w:val="28"/>
        </w:rPr>
        <w:t xml:space="preserve">качественного </w:t>
      </w:r>
      <w:r w:rsidRPr="00136659">
        <w:rPr>
          <w:rFonts w:ascii="Times New Roman" w:hAnsi="Times New Roman" w:cs="Times New Roman"/>
          <w:sz w:val="28"/>
          <w:szCs w:val="28"/>
        </w:rPr>
        <w:t>оказания первичной медико-санитарной помощи населению района.</w:t>
      </w:r>
    </w:p>
    <w:p w:rsidR="006A0CE5" w:rsidRDefault="00E00FB2" w:rsidP="00E00FB2">
      <w:pPr>
        <w:pStyle w:val="a5"/>
        <w:suppressAutoHyphens/>
        <w:ind w:right="-52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7604A">
        <w:rPr>
          <w:rFonts w:ascii="Times New Roman" w:hAnsi="Times New Roman" w:cs="Times New Roman"/>
          <w:b w:val="0"/>
          <w:sz w:val="28"/>
          <w:szCs w:val="28"/>
        </w:rPr>
        <w:t xml:space="preserve">Ключевой проблемой, сохраняющейся на протяжении длительного времени, является недостаточная обеспеченность отрасли медицинским персоналом. Прогнозируемое ежегодное увеличение численности населения также негативно влияет на прогноз динамики данного показателя.   С целью решения данной проблемы с 2010 года в Туапсинском районе действует муниципальная программа, обеспечивающая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компенсацию части стоимости </w:t>
      </w:r>
      <w:r w:rsidRPr="0057604A">
        <w:rPr>
          <w:rFonts w:ascii="Times New Roman" w:hAnsi="Times New Roman" w:cs="Times New Roman"/>
          <w:b w:val="0"/>
          <w:sz w:val="28"/>
          <w:szCs w:val="28"/>
        </w:rPr>
        <w:t xml:space="preserve"> аренды жилья для медиков. </w:t>
      </w:r>
      <w:r w:rsidRPr="00D22343">
        <w:rPr>
          <w:rFonts w:ascii="Times New Roman" w:hAnsi="Times New Roman" w:cs="Times New Roman"/>
          <w:b w:val="0"/>
          <w:sz w:val="28"/>
          <w:szCs w:val="28"/>
        </w:rPr>
        <w:t>С 2013 года в программе стали участвовать средние  медицинские работники.</w:t>
      </w:r>
      <w:r w:rsidRPr="007369E9">
        <w:rPr>
          <w:sz w:val="28"/>
          <w:szCs w:val="28"/>
        </w:rPr>
        <w:t xml:space="preserve"> </w:t>
      </w:r>
      <w:r w:rsidRPr="0057604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00FB2" w:rsidRDefault="00E00FB2" w:rsidP="00E00FB2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6568">
        <w:rPr>
          <w:rFonts w:ascii="Times New Roman" w:hAnsi="Times New Roman" w:cs="Times New Roman"/>
          <w:sz w:val="28"/>
          <w:szCs w:val="28"/>
        </w:rPr>
        <w:t>Муниципальное здравоохранение района  испытывает нехватку врачей скорой медицинской помощи, врачей анестез</w:t>
      </w:r>
      <w:r>
        <w:rPr>
          <w:rFonts w:ascii="Times New Roman" w:hAnsi="Times New Roman" w:cs="Times New Roman"/>
          <w:sz w:val="28"/>
          <w:szCs w:val="28"/>
        </w:rPr>
        <w:t xml:space="preserve">иологов-реаниматологов,  врачей-участковых </w:t>
      </w:r>
      <w:r w:rsidRPr="006D6568">
        <w:rPr>
          <w:rFonts w:ascii="Times New Roman" w:hAnsi="Times New Roman" w:cs="Times New Roman"/>
          <w:sz w:val="28"/>
          <w:szCs w:val="28"/>
        </w:rPr>
        <w:t xml:space="preserve">терапевтов, </w:t>
      </w:r>
      <w:r>
        <w:rPr>
          <w:rFonts w:ascii="Times New Roman" w:hAnsi="Times New Roman" w:cs="Times New Roman"/>
          <w:sz w:val="28"/>
          <w:szCs w:val="28"/>
        </w:rPr>
        <w:t>врачей –</w:t>
      </w:r>
      <w:r w:rsidR="00C373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участковых педиатров,</w:t>
      </w:r>
      <w:r w:rsidRPr="006D65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патологоанатомов</w:t>
      </w:r>
      <w:r w:rsidR="00BC56DF">
        <w:rPr>
          <w:rFonts w:ascii="Times New Roman" w:hAnsi="Times New Roman" w:cs="Times New Roman"/>
          <w:sz w:val="28"/>
          <w:szCs w:val="28"/>
        </w:rPr>
        <w:t>, инфекционистов.</w:t>
      </w:r>
      <w:r w:rsidRPr="006D6568">
        <w:rPr>
          <w:rFonts w:ascii="Times New Roman" w:hAnsi="Times New Roman" w:cs="Times New Roman"/>
          <w:sz w:val="28"/>
          <w:szCs w:val="28"/>
        </w:rPr>
        <w:t xml:space="preserve"> Среди причин кадрового дефицита  следует назвать  сравнительно  низкую заработную плату</w:t>
      </w:r>
      <w:r w:rsidR="00BC56DF">
        <w:rPr>
          <w:rFonts w:ascii="Times New Roman" w:hAnsi="Times New Roman" w:cs="Times New Roman"/>
          <w:sz w:val="28"/>
          <w:szCs w:val="28"/>
        </w:rPr>
        <w:t xml:space="preserve">, </w:t>
      </w:r>
      <w:r w:rsidRPr="006D6568">
        <w:rPr>
          <w:rFonts w:ascii="Times New Roman" w:hAnsi="Times New Roman" w:cs="Times New Roman"/>
          <w:sz w:val="28"/>
          <w:szCs w:val="28"/>
        </w:rPr>
        <w:t xml:space="preserve"> высокую  физическую и психологическую нагрузку, однако, основная причина - отсутствие жилья. </w:t>
      </w:r>
    </w:p>
    <w:p w:rsidR="00AD7302" w:rsidRDefault="00E00FB2" w:rsidP="00E00FB2">
      <w:pPr>
        <w:pStyle w:val="a6"/>
        <w:suppressAutoHyphens/>
        <w:ind w:firstLine="851"/>
        <w:jc w:val="both"/>
        <w:rPr>
          <w:rFonts w:ascii="Times New Roman" w:hAnsi="Times New Roman"/>
          <w:sz w:val="28"/>
          <w:szCs w:val="28"/>
        </w:rPr>
      </w:pPr>
      <w:r w:rsidRPr="007369E9">
        <w:rPr>
          <w:rFonts w:ascii="Times New Roman" w:hAnsi="Times New Roman"/>
          <w:sz w:val="28"/>
          <w:szCs w:val="28"/>
        </w:rPr>
        <w:lastRenderedPageBreak/>
        <w:t xml:space="preserve">Таким образом, </w:t>
      </w:r>
      <w:r>
        <w:rPr>
          <w:rFonts w:ascii="Times New Roman" w:hAnsi="Times New Roman"/>
          <w:sz w:val="28"/>
          <w:szCs w:val="28"/>
        </w:rPr>
        <w:t xml:space="preserve">компенсация части стоимости </w:t>
      </w:r>
      <w:r w:rsidRPr="007369E9">
        <w:rPr>
          <w:rFonts w:ascii="Times New Roman" w:hAnsi="Times New Roman"/>
          <w:sz w:val="28"/>
          <w:szCs w:val="28"/>
        </w:rPr>
        <w:t>аренды жилья медицинским работникам позволяет создать условия для обеспечения кадрами здравоохранения Туапсинского района.</w:t>
      </w:r>
      <w:r w:rsidR="00AD7302">
        <w:rPr>
          <w:rFonts w:ascii="Times New Roman" w:hAnsi="Times New Roman"/>
          <w:sz w:val="28"/>
          <w:szCs w:val="28"/>
        </w:rPr>
        <w:t xml:space="preserve"> </w:t>
      </w:r>
    </w:p>
    <w:p w:rsidR="00E00FB2" w:rsidRPr="005F0F1A" w:rsidRDefault="005F0F1A" w:rsidP="005F0F1A">
      <w:pPr>
        <w:pStyle w:val="a5"/>
        <w:suppressAutoHyphens/>
        <w:ind w:right="-52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 Указом Президента РФ от 07 мая 2012 № 598 «О совершенствовании государственной политики в сфере здравоохранения», </w:t>
      </w:r>
      <w:r w:rsidRPr="005F0F1A">
        <w:rPr>
          <w:rFonts w:ascii="Times New Roman" w:hAnsi="Times New Roman" w:cs="Times New Roman"/>
          <w:b w:val="0"/>
          <w:color w:val="000000"/>
          <w:sz w:val="28"/>
          <w:szCs w:val="28"/>
        </w:rPr>
        <w:t>утвержденным Порядком и условиями предоставления социальных выплат, связанных с оплатой жилых помещений по договорам найма (поднайма) работникам муниципальных учреждений здравоохранения муниципального образования Туапсинский район</w:t>
      </w:r>
      <w:r w:rsidRPr="005F0F1A">
        <w:rPr>
          <w:rFonts w:ascii="Times New Roman" w:hAnsi="Times New Roman" w:cs="Times New Roman"/>
          <w:b w:val="0"/>
          <w:sz w:val="28"/>
          <w:szCs w:val="28"/>
        </w:rPr>
        <w:t xml:space="preserve"> р</w:t>
      </w:r>
      <w:r w:rsidR="00AD7302" w:rsidRPr="005F0F1A">
        <w:rPr>
          <w:rFonts w:ascii="Times New Roman" w:hAnsi="Times New Roman"/>
          <w:b w:val="0"/>
          <w:sz w:val="28"/>
          <w:szCs w:val="28"/>
        </w:rPr>
        <w:t>еализация мероприятий подпрограммы позволит улучшить  целевые показатели обеспеченности медицинским персоналом:</w:t>
      </w:r>
      <w:r w:rsidR="00E00FB2" w:rsidRPr="005F0F1A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B70A59" w:rsidRPr="00AD7302" w:rsidRDefault="00FD5875" w:rsidP="00FD5875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AD73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Показатель о</w:t>
      </w:r>
      <w:r w:rsidR="00F1141D" w:rsidRPr="00AD7302">
        <w:rPr>
          <w:rFonts w:ascii="Times New Roman" w:hAnsi="Times New Roman"/>
          <w:sz w:val="28"/>
          <w:szCs w:val="28"/>
        </w:rPr>
        <w:t>беспеченност</w:t>
      </w:r>
      <w:r w:rsidR="00A00A98">
        <w:rPr>
          <w:rFonts w:ascii="Times New Roman" w:hAnsi="Times New Roman"/>
          <w:sz w:val="28"/>
          <w:szCs w:val="28"/>
        </w:rPr>
        <w:t>и</w:t>
      </w:r>
      <w:r w:rsidR="00AD7302">
        <w:rPr>
          <w:rFonts w:ascii="Times New Roman" w:hAnsi="Times New Roman"/>
          <w:sz w:val="28"/>
          <w:szCs w:val="28"/>
        </w:rPr>
        <w:t xml:space="preserve"> врачами (на 10 тыс. населения)</w:t>
      </w:r>
      <w:r>
        <w:rPr>
          <w:rFonts w:ascii="Times New Roman" w:hAnsi="Times New Roman"/>
          <w:sz w:val="28"/>
          <w:szCs w:val="28"/>
        </w:rPr>
        <w:t xml:space="preserve"> </w:t>
      </w:r>
      <w:r w:rsidR="00982E06">
        <w:rPr>
          <w:rFonts w:ascii="Times New Roman" w:hAnsi="Times New Roman"/>
          <w:sz w:val="28"/>
          <w:szCs w:val="28"/>
        </w:rPr>
        <w:t>увеличит</w:t>
      </w:r>
      <w:r w:rsidR="00A00A98">
        <w:rPr>
          <w:rFonts w:ascii="Times New Roman" w:hAnsi="Times New Roman"/>
          <w:sz w:val="28"/>
          <w:szCs w:val="28"/>
        </w:rPr>
        <w:t>ся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FD5875">
        <w:rPr>
          <w:rFonts w:ascii="Times New Roman" w:hAnsi="Times New Roman"/>
          <w:sz w:val="28"/>
          <w:szCs w:val="28"/>
        </w:rPr>
        <w:t>39,2 в 2016 году  до  41,0 в 2021 году</w:t>
      </w:r>
      <w:r>
        <w:rPr>
          <w:rFonts w:ascii="Times New Roman" w:hAnsi="Times New Roman"/>
          <w:sz w:val="28"/>
          <w:szCs w:val="28"/>
        </w:rPr>
        <w:t>;</w:t>
      </w:r>
      <w:r w:rsidR="00AD7302">
        <w:rPr>
          <w:rFonts w:ascii="Times New Roman" w:hAnsi="Times New Roman"/>
          <w:sz w:val="28"/>
          <w:szCs w:val="28"/>
        </w:rPr>
        <w:t xml:space="preserve">  </w:t>
      </w:r>
    </w:p>
    <w:p w:rsidR="00982E06" w:rsidRDefault="00FD5875" w:rsidP="00FD5875">
      <w:pPr>
        <w:suppressAutoHyphens/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982E06">
        <w:rPr>
          <w:rFonts w:ascii="Times New Roman" w:hAnsi="Times New Roman"/>
          <w:sz w:val="28"/>
          <w:szCs w:val="28"/>
        </w:rPr>
        <w:t xml:space="preserve"> </w:t>
      </w:r>
      <w:r w:rsidR="00A00A98">
        <w:rPr>
          <w:rFonts w:ascii="Times New Roman" w:hAnsi="Times New Roman"/>
          <w:sz w:val="28"/>
          <w:szCs w:val="28"/>
        </w:rPr>
        <w:t>Показатель</w:t>
      </w:r>
      <w:r w:rsidR="00A00A98" w:rsidRPr="00AD7302">
        <w:rPr>
          <w:rFonts w:ascii="Times New Roman" w:hAnsi="Times New Roman"/>
          <w:sz w:val="28"/>
          <w:szCs w:val="28"/>
        </w:rPr>
        <w:t xml:space="preserve"> </w:t>
      </w:r>
      <w:r w:rsidR="00A00A98">
        <w:rPr>
          <w:rFonts w:ascii="Times New Roman" w:hAnsi="Times New Roman"/>
          <w:sz w:val="28"/>
          <w:szCs w:val="28"/>
        </w:rPr>
        <w:t xml:space="preserve"> обеспеченности</w:t>
      </w:r>
      <w:r w:rsidR="00F1141D" w:rsidRPr="00AD7302">
        <w:rPr>
          <w:rFonts w:ascii="Times New Roman" w:hAnsi="Times New Roman"/>
          <w:sz w:val="28"/>
          <w:szCs w:val="28"/>
        </w:rPr>
        <w:t xml:space="preserve"> средним медицинским персоналом</w:t>
      </w:r>
      <w:r w:rsidR="00AD7302">
        <w:rPr>
          <w:rFonts w:ascii="Times New Roman" w:hAnsi="Times New Roman"/>
          <w:sz w:val="28"/>
          <w:szCs w:val="28"/>
        </w:rPr>
        <w:t xml:space="preserve"> </w:t>
      </w:r>
      <w:r w:rsidR="00F1141D" w:rsidRPr="00AD7302">
        <w:rPr>
          <w:rFonts w:ascii="Times New Roman" w:hAnsi="Times New Roman"/>
          <w:sz w:val="28"/>
          <w:szCs w:val="28"/>
        </w:rPr>
        <w:t>(</w:t>
      </w:r>
      <w:r w:rsidR="00AD7302">
        <w:rPr>
          <w:rFonts w:ascii="Times New Roman" w:hAnsi="Times New Roman"/>
          <w:sz w:val="28"/>
          <w:szCs w:val="28"/>
        </w:rPr>
        <w:t>на 10 тыс.населения)</w:t>
      </w:r>
      <w:r w:rsidR="00982E06">
        <w:rPr>
          <w:rFonts w:ascii="Times New Roman" w:hAnsi="Times New Roman"/>
          <w:sz w:val="28"/>
          <w:szCs w:val="28"/>
        </w:rPr>
        <w:t xml:space="preserve"> увеличится с </w:t>
      </w:r>
      <w:r w:rsidR="00982E06" w:rsidRPr="00982E06">
        <w:rPr>
          <w:rFonts w:ascii="Times New Roman" w:hAnsi="Times New Roman"/>
          <w:sz w:val="28"/>
          <w:szCs w:val="28"/>
        </w:rPr>
        <w:t>78,0</w:t>
      </w:r>
      <w:r w:rsidR="00982E06">
        <w:rPr>
          <w:rFonts w:ascii="Times New Roman" w:hAnsi="Times New Roman"/>
        </w:rPr>
        <w:t xml:space="preserve"> </w:t>
      </w:r>
      <w:r w:rsidR="00982E06" w:rsidRPr="00FD5875">
        <w:rPr>
          <w:rFonts w:ascii="Times New Roman" w:hAnsi="Times New Roman"/>
          <w:sz w:val="28"/>
          <w:szCs w:val="28"/>
        </w:rPr>
        <w:t xml:space="preserve">в 2016 году  до  </w:t>
      </w:r>
      <w:r w:rsidR="00982E06" w:rsidRPr="00982E06">
        <w:rPr>
          <w:rFonts w:ascii="Times New Roman" w:hAnsi="Times New Roman"/>
          <w:sz w:val="28"/>
          <w:szCs w:val="28"/>
        </w:rPr>
        <w:t>80,0</w:t>
      </w:r>
      <w:r w:rsidR="00982E06">
        <w:rPr>
          <w:rFonts w:ascii="Times New Roman" w:hAnsi="Times New Roman"/>
        </w:rPr>
        <w:t xml:space="preserve"> </w:t>
      </w:r>
      <w:r w:rsidR="00982E06" w:rsidRPr="00FD5875">
        <w:rPr>
          <w:rFonts w:ascii="Times New Roman" w:hAnsi="Times New Roman"/>
          <w:sz w:val="28"/>
          <w:szCs w:val="28"/>
        </w:rPr>
        <w:t>в 2021 году</w:t>
      </w:r>
      <w:r w:rsidR="00982E06">
        <w:rPr>
          <w:rFonts w:ascii="Times New Roman" w:hAnsi="Times New Roman"/>
          <w:sz w:val="28"/>
          <w:szCs w:val="28"/>
        </w:rPr>
        <w:t>.</w:t>
      </w:r>
    </w:p>
    <w:p w:rsidR="0030588E" w:rsidRDefault="0030588E" w:rsidP="00B70A5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0588E">
        <w:rPr>
          <w:rFonts w:ascii="Times New Roman" w:hAnsi="Times New Roman"/>
          <w:sz w:val="28"/>
          <w:szCs w:val="28"/>
        </w:rPr>
        <w:t>Мероприятие «Оплата повышения квалификации  и профессиональной переподготовки»</w:t>
      </w:r>
    </w:p>
    <w:p w:rsidR="00771EC6" w:rsidRDefault="00771EC6" w:rsidP="00CC6225">
      <w:pPr>
        <w:suppressAutoHyphens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6225">
        <w:rPr>
          <w:rFonts w:ascii="Times New Roman" w:hAnsi="Times New Roman" w:cs="Times New Roman"/>
          <w:sz w:val="28"/>
          <w:szCs w:val="28"/>
        </w:rPr>
        <w:t xml:space="preserve">Еще одним немаловажным вопросом является обучение медицинского персонала на курсах повышения квалификации, проведение профессиональной переподготовки врачей. Данное мероприятие осуществляется при софинансировании из краевого бюджета. </w:t>
      </w:r>
    </w:p>
    <w:p w:rsidR="005F0F1A" w:rsidRPr="00CC6225" w:rsidRDefault="005F0F1A" w:rsidP="00CC6225">
      <w:pPr>
        <w:suppressAutoHyphens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приказом министерства здравоохранения и социального развития РФ от 07.07.2009 № 41</w:t>
      </w:r>
      <w:r w:rsidR="001571B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н «</w:t>
      </w:r>
      <w:r w:rsidR="00044E1B" w:rsidRPr="0076148F">
        <w:rPr>
          <w:rFonts w:ascii="Times New Roman" w:hAnsi="Times New Roman" w:cs="Times New Roman"/>
          <w:color w:val="000000"/>
          <w:sz w:val="28"/>
          <w:szCs w:val="28"/>
        </w:rPr>
        <w:t>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</w:t>
      </w:r>
      <w:r w:rsidR="00044E1B">
        <w:rPr>
          <w:rFonts w:ascii="Arial" w:hAnsi="Arial" w:cs="Arial"/>
          <w:color w:val="00000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для врачей-специалистов необходима профессиональная переподготовка  не реже 1 раза в 5 лет.</w:t>
      </w:r>
    </w:p>
    <w:p w:rsidR="00771EC6" w:rsidRPr="00CC6225" w:rsidRDefault="008F2CF9" w:rsidP="00CC6225">
      <w:pPr>
        <w:suppressAutoHyphens/>
        <w:spacing w:after="0" w:line="240" w:lineRule="auto"/>
        <w:ind w:firstLine="851"/>
        <w:contextualSpacing/>
        <w:jc w:val="both"/>
        <w:rPr>
          <w:rFonts w:ascii="Times New Roman" w:eastAsia="BatangChe" w:hAnsi="Times New Roman" w:cs="Times New Roman"/>
          <w:noProof/>
          <w:sz w:val="28"/>
          <w:szCs w:val="28"/>
        </w:rPr>
      </w:pPr>
      <w:r w:rsidRPr="00CC6225">
        <w:rPr>
          <w:rFonts w:ascii="Times New Roman" w:hAnsi="Times New Roman" w:cs="Times New Roman"/>
          <w:sz w:val="28"/>
          <w:szCs w:val="28"/>
        </w:rPr>
        <w:t>В 2014</w:t>
      </w:r>
      <w:r w:rsidR="00771EC6" w:rsidRPr="00CC6225">
        <w:rPr>
          <w:rFonts w:ascii="Times New Roman" w:hAnsi="Times New Roman" w:cs="Times New Roman"/>
          <w:sz w:val="28"/>
          <w:szCs w:val="28"/>
        </w:rPr>
        <w:t xml:space="preserve"> году из</w:t>
      </w:r>
      <w:r w:rsidR="00771EC6" w:rsidRPr="00CC6225">
        <w:rPr>
          <w:rFonts w:ascii="Times New Roman" w:eastAsia="BatangChe" w:hAnsi="Times New Roman" w:cs="Times New Roman"/>
          <w:noProof/>
          <w:sz w:val="28"/>
          <w:szCs w:val="28"/>
        </w:rPr>
        <w:t xml:space="preserve"> </w:t>
      </w:r>
      <w:r w:rsidRPr="00CC6225">
        <w:rPr>
          <w:rFonts w:ascii="Times New Roman" w:eastAsia="BatangChe" w:hAnsi="Times New Roman" w:cs="Times New Roman"/>
          <w:noProof/>
          <w:sz w:val="28"/>
          <w:szCs w:val="28"/>
        </w:rPr>
        <w:t xml:space="preserve">краевого бюджета было выделено 636,0 тыс.руб., из </w:t>
      </w:r>
      <w:r w:rsidR="00771EC6" w:rsidRPr="00CC6225">
        <w:rPr>
          <w:rFonts w:ascii="Times New Roman" w:eastAsia="BatangChe" w:hAnsi="Times New Roman" w:cs="Times New Roman"/>
          <w:noProof/>
          <w:sz w:val="28"/>
          <w:szCs w:val="28"/>
        </w:rPr>
        <w:t>бюджета МО Туапс</w:t>
      </w:r>
      <w:r w:rsidR="003234F8" w:rsidRPr="00CC6225">
        <w:rPr>
          <w:rFonts w:ascii="Times New Roman" w:eastAsia="BatangChe" w:hAnsi="Times New Roman" w:cs="Times New Roman"/>
          <w:noProof/>
          <w:sz w:val="28"/>
          <w:szCs w:val="28"/>
        </w:rPr>
        <w:t>и</w:t>
      </w:r>
      <w:r w:rsidRPr="00CC6225">
        <w:rPr>
          <w:rFonts w:ascii="Times New Roman" w:eastAsia="BatangChe" w:hAnsi="Times New Roman" w:cs="Times New Roman"/>
          <w:noProof/>
          <w:sz w:val="28"/>
          <w:szCs w:val="28"/>
        </w:rPr>
        <w:t>н</w:t>
      </w:r>
      <w:r w:rsidR="003234F8" w:rsidRPr="00CC6225">
        <w:rPr>
          <w:rFonts w:ascii="Times New Roman" w:eastAsia="BatangChe" w:hAnsi="Times New Roman" w:cs="Times New Roman"/>
          <w:noProof/>
          <w:sz w:val="28"/>
          <w:szCs w:val="28"/>
        </w:rPr>
        <w:t>с</w:t>
      </w:r>
      <w:r w:rsidRPr="00CC6225">
        <w:rPr>
          <w:rFonts w:ascii="Times New Roman" w:eastAsia="BatangChe" w:hAnsi="Times New Roman" w:cs="Times New Roman"/>
          <w:noProof/>
          <w:sz w:val="28"/>
          <w:szCs w:val="28"/>
        </w:rPr>
        <w:t>кий район было выделено 33,5 тыс</w:t>
      </w:r>
      <w:r w:rsidR="00771EC6" w:rsidRPr="00CC6225">
        <w:rPr>
          <w:rFonts w:ascii="Times New Roman" w:eastAsia="BatangChe" w:hAnsi="Times New Roman" w:cs="Times New Roman"/>
          <w:noProof/>
          <w:sz w:val="28"/>
          <w:szCs w:val="28"/>
        </w:rPr>
        <w:t>. рублей, на эти день</w:t>
      </w:r>
      <w:r w:rsidR="006D4204" w:rsidRPr="00CC6225">
        <w:rPr>
          <w:rFonts w:ascii="Times New Roman" w:eastAsia="BatangChe" w:hAnsi="Times New Roman" w:cs="Times New Roman"/>
          <w:noProof/>
          <w:sz w:val="28"/>
          <w:szCs w:val="28"/>
        </w:rPr>
        <w:t>ги повысили свою квалификацию 30</w:t>
      </w:r>
      <w:r w:rsidR="005F0F1A">
        <w:rPr>
          <w:rFonts w:ascii="Times New Roman" w:eastAsia="BatangChe" w:hAnsi="Times New Roman" w:cs="Times New Roman"/>
          <w:noProof/>
          <w:sz w:val="28"/>
          <w:szCs w:val="28"/>
        </w:rPr>
        <w:t xml:space="preserve"> врачей</w:t>
      </w:r>
      <w:r w:rsidR="000766CC" w:rsidRPr="00CC6225">
        <w:rPr>
          <w:rFonts w:ascii="Times New Roman" w:eastAsia="BatangChe" w:hAnsi="Times New Roman" w:cs="Times New Roman"/>
          <w:noProof/>
          <w:sz w:val="28"/>
          <w:szCs w:val="28"/>
        </w:rPr>
        <w:t xml:space="preserve">. </w:t>
      </w:r>
      <w:r w:rsidR="00771EC6" w:rsidRPr="00CC6225">
        <w:rPr>
          <w:rFonts w:ascii="Times New Roman" w:eastAsia="BatangChe" w:hAnsi="Times New Roman" w:cs="Times New Roman"/>
          <w:noProof/>
          <w:sz w:val="28"/>
          <w:szCs w:val="28"/>
        </w:rPr>
        <w:t>Все врачи работающие в муницип</w:t>
      </w:r>
      <w:r w:rsidR="000D2FEC">
        <w:rPr>
          <w:rFonts w:ascii="Times New Roman" w:eastAsia="BatangChe" w:hAnsi="Times New Roman" w:cs="Times New Roman"/>
          <w:noProof/>
          <w:sz w:val="28"/>
          <w:szCs w:val="28"/>
        </w:rPr>
        <w:t>альных ЛПУ  сертифицированы,  17,5</w:t>
      </w:r>
      <w:r w:rsidR="00771EC6" w:rsidRPr="00CC6225">
        <w:rPr>
          <w:rFonts w:ascii="Times New Roman" w:eastAsia="BatangChe" w:hAnsi="Times New Roman" w:cs="Times New Roman"/>
          <w:noProof/>
          <w:sz w:val="28"/>
          <w:szCs w:val="28"/>
        </w:rPr>
        <w:t>% - это врачи высше</w:t>
      </w:r>
      <w:r w:rsidR="000D2FEC">
        <w:rPr>
          <w:rFonts w:ascii="Times New Roman" w:eastAsia="BatangChe" w:hAnsi="Times New Roman" w:cs="Times New Roman"/>
          <w:noProof/>
          <w:sz w:val="28"/>
          <w:szCs w:val="28"/>
        </w:rPr>
        <w:t xml:space="preserve">й категории, 7,1 </w:t>
      </w:r>
      <w:r w:rsidR="00771EC6" w:rsidRPr="00CC6225">
        <w:rPr>
          <w:rFonts w:ascii="Times New Roman" w:eastAsia="BatangChe" w:hAnsi="Times New Roman" w:cs="Times New Roman"/>
          <w:noProof/>
          <w:sz w:val="28"/>
          <w:szCs w:val="28"/>
        </w:rPr>
        <w:t>% - первой категории.</w:t>
      </w:r>
    </w:p>
    <w:p w:rsidR="0076148F" w:rsidRDefault="0076148F" w:rsidP="00771EC6">
      <w:pPr>
        <w:pStyle w:val="a6"/>
        <w:suppressAutoHyphens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B1F03" w:rsidRPr="0085277D" w:rsidRDefault="003614F0" w:rsidP="0085277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2.</w:t>
      </w:r>
      <w:r w:rsidR="00FB1F03" w:rsidRPr="0085277D">
        <w:rPr>
          <w:rFonts w:ascii="Times New Roman" w:hAnsi="Times New Roman" w:cs="Times New Roman"/>
          <w:kern w:val="2"/>
          <w:sz w:val="28"/>
          <w:szCs w:val="28"/>
        </w:rPr>
        <w:t xml:space="preserve"> Обоснование ресурсного обеспечения подпрограммы.</w:t>
      </w:r>
    </w:p>
    <w:p w:rsidR="00FB1F03" w:rsidRPr="0085277D" w:rsidRDefault="00066E95" w:rsidP="00066E9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финансирование подпрограммы </w:t>
      </w:r>
      <w:r w:rsidR="00FB1F03" w:rsidRPr="0085277D">
        <w:rPr>
          <w:rFonts w:ascii="Times New Roman" w:hAnsi="Times New Roman" w:cs="Times New Roman"/>
          <w:sz w:val="28"/>
          <w:szCs w:val="28"/>
        </w:rPr>
        <w:t xml:space="preserve">  «Улучшение кадрового обеспечения в сфере здравоохранения»</w:t>
      </w:r>
      <w:r w:rsidR="00FB1F03" w:rsidRPr="0085277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B3664D" w:rsidRPr="0085277D">
        <w:rPr>
          <w:rFonts w:ascii="Times New Roman" w:hAnsi="Times New Roman" w:cs="Times New Roman"/>
          <w:color w:val="000000"/>
          <w:sz w:val="28"/>
          <w:szCs w:val="28"/>
        </w:rPr>
        <w:t xml:space="preserve">на 6 лет требуется </w:t>
      </w:r>
      <w:r w:rsidR="00FB1F03" w:rsidRPr="008527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E13F0" w:rsidRPr="0085277D">
        <w:rPr>
          <w:rFonts w:ascii="Times New Roman" w:hAnsi="Times New Roman" w:cs="Times New Roman"/>
          <w:color w:val="000000"/>
          <w:sz w:val="28"/>
          <w:szCs w:val="28"/>
        </w:rPr>
        <w:t>31 876,52</w:t>
      </w:r>
      <w:r w:rsidR="00FB1F03" w:rsidRPr="0085277D">
        <w:rPr>
          <w:rFonts w:ascii="Times New Roman" w:hAnsi="Times New Roman" w:cs="Times New Roman"/>
          <w:color w:val="000000"/>
          <w:sz w:val="28"/>
          <w:szCs w:val="28"/>
        </w:rPr>
        <w:t xml:space="preserve"> тыс. руб. за счет средств  краевой субвенции</w:t>
      </w:r>
      <w:r w:rsidR="006E13F0" w:rsidRPr="0085277D">
        <w:rPr>
          <w:rFonts w:ascii="Times New Roman" w:hAnsi="Times New Roman" w:cs="Times New Roman"/>
          <w:color w:val="000000"/>
          <w:sz w:val="28"/>
          <w:szCs w:val="28"/>
        </w:rPr>
        <w:t>-10 138,92 тыс. руб.</w:t>
      </w:r>
      <w:r w:rsidR="00FB1F03" w:rsidRPr="0085277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E13F0" w:rsidRPr="0085277D">
        <w:rPr>
          <w:rFonts w:ascii="Times New Roman" w:hAnsi="Times New Roman" w:cs="Times New Roman"/>
          <w:color w:val="000000"/>
          <w:sz w:val="28"/>
          <w:szCs w:val="28"/>
        </w:rPr>
        <w:t xml:space="preserve"> за счет средств бюджета муниципального образования Туапсинский район-21 737,6 тыс. руб. </w:t>
      </w:r>
    </w:p>
    <w:p w:rsidR="00662806" w:rsidRPr="00662806" w:rsidRDefault="00662806" w:rsidP="00066E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DB5B27">
        <w:rPr>
          <w:rFonts w:ascii="Times New Roman" w:hAnsi="Times New Roman"/>
          <w:sz w:val="28"/>
          <w:szCs w:val="28"/>
        </w:rPr>
        <w:t>ыполнение мероприятия</w:t>
      </w:r>
      <w:r w:rsidR="00DB5B27" w:rsidRPr="00752195">
        <w:rPr>
          <w:rFonts w:ascii="Times New Roman" w:hAnsi="Times New Roman"/>
          <w:sz w:val="28"/>
          <w:szCs w:val="28"/>
        </w:rPr>
        <w:t xml:space="preserve"> </w:t>
      </w:r>
      <w:r w:rsidR="00DB5B27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5F4FA4" w:rsidRPr="0085277D">
        <w:rPr>
          <w:rFonts w:ascii="Times New Roman" w:hAnsi="Times New Roman" w:cs="Times New Roman"/>
          <w:sz w:val="28"/>
          <w:szCs w:val="28"/>
        </w:rPr>
        <w:t>Компенсация в части оплаты аренды жилья для медицинского персонала и студентов</w:t>
      </w:r>
      <w:r w:rsidR="00DB5B27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проводится в соответствии с </w:t>
      </w:r>
      <w:r>
        <w:rPr>
          <w:rFonts w:ascii="Times New Roman" w:hAnsi="Times New Roman" w:cs="Times New Roman"/>
          <w:color w:val="000000"/>
          <w:sz w:val="28"/>
          <w:szCs w:val="28"/>
        </w:rPr>
        <w:t>Порядком и условиями</w:t>
      </w:r>
      <w:r w:rsidRPr="00662806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предоставления социальных выплат, связанных с оплатой жилых помещений по договорам найма (поднайма) работникам муниципальных учреждений здравоохранения муниципального образования Туапсинский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5F4FA4" w:rsidRPr="0085277D" w:rsidRDefault="00662806" w:rsidP="00066E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Т</w:t>
      </w:r>
      <w:r w:rsidR="005F4FA4" w:rsidRPr="0085277D">
        <w:rPr>
          <w:rFonts w:ascii="Times New Roman" w:hAnsi="Times New Roman" w:cs="Times New Roman"/>
          <w:sz w:val="28"/>
          <w:szCs w:val="28"/>
        </w:rPr>
        <w:t xml:space="preserve">ребуется  21 204,0 тыс.руб. за счет средств бюджета </w:t>
      </w:r>
      <w:r w:rsidR="00EB71DD" w:rsidRPr="0085277D">
        <w:rPr>
          <w:rFonts w:ascii="Times New Roman" w:hAnsi="Times New Roman" w:cs="Times New Roman"/>
          <w:sz w:val="28"/>
          <w:szCs w:val="28"/>
        </w:rPr>
        <w:t>муниципального образования в том числе по годам:</w:t>
      </w:r>
    </w:p>
    <w:p w:rsidR="00EB71DD" w:rsidRPr="0085277D" w:rsidRDefault="00EB71DD" w:rsidP="00066E9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277D">
        <w:rPr>
          <w:rFonts w:ascii="Times New Roman" w:hAnsi="Times New Roman" w:cs="Times New Roman"/>
          <w:color w:val="000000"/>
          <w:sz w:val="28"/>
          <w:szCs w:val="28"/>
        </w:rPr>
        <w:t>2016-</w:t>
      </w:r>
      <w:r w:rsidR="00C66FBD" w:rsidRPr="0085277D">
        <w:rPr>
          <w:rFonts w:ascii="Times New Roman" w:hAnsi="Times New Roman" w:cs="Times New Roman"/>
          <w:color w:val="000000"/>
          <w:sz w:val="28"/>
          <w:szCs w:val="28"/>
        </w:rPr>
        <w:t>3534,0</w:t>
      </w:r>
      <w:r w:rsidRPr="0085277D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</w:t>
      </w:r>
    </w:p>
    <w:p w:rsidR="00EB71DD" w:rsidRPr="0085277D" w:rsidRDefault="00EB71DD" w:rsidP="00066E9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277D">
        <w:rPr>
          <w:rFonts w:ascii="Times New Roman" w:hAnsi="Times New Roman" w:cs="Times New Roman"/>
          <w:color w:val="000000"/>
          <w:sz w:val="28"/>
          <w:szCs w:val="28"/>
        </w:rPr>
        <w:t>2017-</w:t>
      </w:r>
      <w:r w:rsidR="00C66FBD" w:rsidRPr="0085277D">
        <w:rPr>
          <w:rFonts w:ascii="Times New Roman" w:hAnsi="Times New Roman" w:cs="Times New Roman"/>
          <w:color w:val="000000"/>
          <w:sz w:val="28"/>
          <w:szCs w:val="28"/>
        </w:rPr>
        <w:t xml:space="preserve">3534,0 </w:t>
      </w:r>
      <w:r w:rsidRPr="0085277D">
        <w:rPr>
          <w:rFonts w:ascii="Times New Roman" w:hAnsi="Times New Roman" w:cs="Times New Roman"/>
          <w:color w:val="000000"/>
          <w:sz w:val="28"/>
          <w:szCs w:val="28"/>
        </w:rPr>
        <w:t>тыс. руб.,</w:t>
      </w:r>
    </w:p>
    <w:p w:rsidR="00EB71DD" w:rsidRPr="0085277D" w:rsidRDefault="00EB71DD" w:rsidP="00066E9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277D">
        <w:rPr>
          <w:rFonts w:ascii="Times New Roman" w:hAnsi="Times New Roman" w:cs="Times New Roman"/>
          <w:color w:val="000000"/>
          <w:sz w:val="28"/>
          <w:szCs w:val="28"/>
        </w:rPr>
        <w:t>2018-</w:t>
      </w:r>
      <w:r w:rsidR="00C66FBD" w:rsidRPr="0085277D">
        <w:rPr>
          <w:rFonts w:ascii="Times New Roman" w:hAnsi="Times New Roman" w:cs="Times New Roman"/>
          <w:color w:val="000000"/>
          <w:sz w:val="28"/>
          <w:szCs w:val="28"/>
        </w:rPr>
        <w:t xml:space="preserve">3534,0 </w:t>
      </w:r>
      <w:r w:rsidRPr="0085277D">
        <w:rPr>
          <w:rFonts w:ascii="Times New Roman" w:hAnsi="Times New Roman" w:cs="Times New Roman"/>
          <w:color w:val="000000"/>
          <w:sz w:val="28"/>
          <w:szCs w:val="28"/>
        </w:rPr>
        <w:t>тыс. руб.,</w:t>
      </w:r>
    </w:p>
    <w:p w:rsidR="00EB71DD" w:rsidRPr="0085277D" w:rsidRDefault="00EB71DD" w:rsidP="00066E9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277D">
        <w:rPr>
          <w:rFonts w:ascii="Times New Roman" w:hAnsi="Times New Roman" w:cs="Times New Roman"/>
          <w:color w:val="000000"/>
          <w:sz w:val="28"/>
          <w:szCs w:val="28"/>
        </w:rPr>
        <w:t>2019-</w:t>
      </w:r>
      <w:r w:rsidR="00C66FBD" w:rsidRPr="0085277D">
        <w:rPr>
          <w:rFonts w:ascii="Times New Roman" w:hAnsi="Times New Roman" w:cs="Times New Roman"/>
          <w:color w:val="000000"/>
          <w:sz w:val="28"/>
          <w:szCs w:val="28"/>
        </w:rPr>
        <w:t xml:space="preserve">3534,0 </w:t>
      </w:r>
      <w:r w:rsidRPr="0085277D">
        <w:rPr>
          <w:rFonts w:ascii="Times New Roman" w:hAnsi="Times New Roman" w:cs="Times New Roman"/>
          <w:color w:val="000000"/>
          <w:sz w:val="28"/>
          <w:szCs w:val="28"/>
        </w:rPr>
        <w:t>тыс. руб.,</w:t>
      </w:r>
    </w:p>
    <w:p w:rsidR="00EB71DD" w:rsidRPr="0085277D" w:rsidRDefault="00EB71DD" w:rsidP="00066E9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277D">
        <w:rPr>
          <w:rFonts w:ascii="Times New Roman" w:hAnsi="Times New Roman" w:cs="Times New Roman"/>
          <w:color w:val="000000"/>
          <w:sz w:val="28"/>
          <w:szCs w:val="28"/>
        </w:rPr>
        <w:t>2020-</w:t>
      </w:r>
      <w:r w:rsidR="00C66FBD" w:rsidRPr="0085277D">
        <w:rPr>
          <w:rFonts w:ascii="Times New Roman" w:hAnsi="Times New Roman" w:cs="Times New Roman"/>
          <w:color w:val="000000"/>
          <w:sz w:val="28"/>
          <w:szCs w:val="28"/>
        </w:rPr>
        <w:t xml:space="preserve">3534,0 </w:t>
      </w:r>
      <w:r w:rsidRPr="0085277D">
        <w:rPr>
          <w:rFonts w:ascii="Times New Roman" w:hAnsi="Times New Roman" w:cs="Times New Roman"/>
          <w:color w:val="000000"/>
          <w:sz w:val="28"/>
          <w:szCs w:val="28"/>
        </w:rPr>
        <w:t>тыс. руб.,</w:t>
      </w:r>
    </w:p>
    <w:p w:rsidR="005F4FA4" w:rsidRPr="0085277D" w:rsidRDefault="00EB71DD" w:rsidP="00066E9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277D">
        <w:rPr>
          <w:rFonts w:ascii="Times New Roman" w:hAnsi="Times New Roman" w:cs="Times New Roman"/>
          <w:color w:val="000000"/>
          <w:sz w:val="28"/>
          <w:szCs w:val="28"/>
        </w:rPr>
        <w:t>2021-</w:t>
      </w:r>
      <w:r w:rsidR="00C66FBD" w:rsidRPr="0085277D">
        <w:rPr>
          <w:rFonts w:ascii="Times New Roman" w:hAnsi="Times New Roman" w:cs="Times New Roman"/>
          <w:color w:val="000000"/>
          <w:sz w:val="28"/>
          <w:szCs w:val="28"/>
        </w:rPr>
        <w:t xml:space="preserve">3534,0 </w:t>
      </w:r>
      <w:r w:rsidRPr="0085277D">
        <w:rPr>
          <w:rFonts w:ascii="Times New Roman" w:hAnsi="Times New Roman" w:cs="Times New Roman"/>
          <w:color w:val="000000"/>
          <w:sz w:val="28"/>
          <w:szCs w:val="28"/>
        </w:rPr>
        <w:t>тыс. руб.</w:t>
      </w:r>
    </w:p>
    <w:p w:rsidR="00214878" w:rsidRPr="00DB5B27" w:rsidRDefault="0076148F" w:rsidP="007614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color w:val="000000"/>
        </w:rPr>
        <w:br/>
      </w:r>
      <w:r>
        <w:rPr>
          <w:rFonts w:ascii="Times New Roman" w:hAnsi="Times New Roman"/>
          <w:sz w:val="28"/>
          <w:szCs w:val="28"/>
        </w:rPr>
        <w:t xml:space="preserve">            </w:t>
      </w:r>
      <w:r w:rsidR="0076146D">
        <w:rPr>
          <w:rFonts w:ascii="Times New Roman" w:hAnsi="Times New Roman" w:cs="Times New Roman"/>
          <w:sz w:val="28"/>
          <w:szCs w:val="28"/>
        </w:rPr>
        <w:t>На в</w:t>
      </w:r>
      <w:r w:rsidR="00DB5B27">
        <w:rPr>
          <w:rFonts w:ascii="Times New Roman" w:hAnsi="Times New Roman"/>
          <w:sz w:val="28"/>
          <w:szCs w:val="28"/>
        </w:rPr>
        <w:t xml:space="preserve">ыполнение </w:t>
      </w:r>
      <w:r w:rsidR="0076146D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DB5B27" w:rsidRPr="0030588E">
        <w:rPr>
          <w:rFonts w:ascii="Times New Roman" w:hAnsi="Times New Roman"/>
          <w:sz w:val="28"/>
          <w:szCs w:val="28"/>
        </w:rPr>
        <w:t xml:space="preserve"> «Оплата повышения квалификации  и профессиональной переподготовки»</w:t>
      </w:r>
      <w:r>
        <w:rPr>
          <w:rFonts w:ascii="Times New Roman" w:hAnsi="Times New Roman"/>
          <w:sz w:val="28"/>
          <w:szCs w:val="28"/>
        </w:rPr>
        <w:t xml:space="preserve"> </w:t>
      </w:r>
      <w:r w:rsidR="00B97884" w:rsidRPr="0085277D">
        <w:rPr>
          <w:rFonts w:ascii="Times New Roman" w:hAnsi="Times New Roman" w:cs="Times New Roman"/>
          <w:sz w:val="28"/>
          <w:szCs w:val="28"/>
        </w:rPr>
        <w:t>требуется 10672,52 тыс. руб. в том числе из средств краевого бюджета-10 138,92 тыс.руб., из средств бюджета муниципального образования Туапсинский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7884" w:rsidRPr="0085277D">
        <w:rPr>
          <w:rFonts w:ascii="Times New Roman" w:hAnsi="Times New Roman" w:cs="Times New Roman"/>
          <w:sz w:val="28"/>
          <w:szCs w:val="28"/>
        </w:rPr>
        <w:t>-533,6 тыс.руб., в том числе по годам</w:t>
      </w:r>
      <w:r w:rsidR="00214878" w:rsidRPr="0085277D">
        <w:rPr>
          <w:rFonts w:ascii="Times New Roman" w:hAnsi="Times New Roman" w:cs="Times New Roman"/>
          <w:sz w:val="28"/>
          <w:szCs w:val="28"/>
        </w:rPr>
        <w:t>:</w:t>
      </w:r>
      <w:r w:rsidR="00214878" w:rsidRPr="0085277D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 xml:space="preserve"> </w:t>
      </w:r>
    </w:p>
    <w:p w:rsidR="00AD15DB" w:rsidRPr="0085277D" w:rsidRDefault="00AD15DB" w:rsidP="00066E9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277D">
        <w:rPr>
          <w:rFonts w:ascii="Times New Roman" w:hAnsi="Times New Roman" w:cs="Times New Roman"/>
          <w:color w:val="000000"/>
          <w:sz w:val="28"/>
          <w:szCs w:val="28"/>
        </w:rPr>
        <w:t xml:space="preserve"> 2016-1244,3 тыс. руб., за счет средств  краевой субвенции-1182,1 тыс. руб.,  за счет средств бюджета муниципального образования Туапсинский район-62,2 тыс. руб.,</w:t>
      </w:r>
    </w:p>
    <w:p w:rsidR="00AD15DB" w:rsidRPr="0085277D" w:rsidRDefault="00AD15DB" w:rsidP="00066E9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277D">
        <w:rPr>
          <w:rFonts w:ascii="Times New Roman" w:hAnsi="Times New Roman" w:cs="Times New Roman"/>
          <w:color w:val="000000"/>
          <w:sz w:val="28"/>
          <w:szCs w:val="28"/>
        </w:rPr>
        <w:t>2017-3103,75 тыс. руб., за счет средств  краевой субвенции-2948,53 тыс. руб.,  за счет средств бюджета муниципального образования Туапсинский район-155,22 тыс. руб.,</w:t>
      </w:r>
    </w:p>
    <w:p w:rsidR="00AD15DB" w:rsidRPr="0085277D" w:rsidRDefault="00AD15DB" w:rsidP="00066E9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277D">
        <w:rPr>
          <w:rFonts w:ascii="Times New Roman" w:hAnsi="Times New Roman" w:cs="Times New Roman"/>
          <w:color w:val="000000"/>
          <w:sz w:val="28"/>
          <w:szCs w:val="28"/>
        </w:rPr>
        <w:t>2018-1175,4 тыс. руб., за счет средств  краевой субвенции-1116,6 тыс. руб.,  за счет средств бюджета муниципального образования Туапсинский район-58,8 тыс. руб.,</w:t>
      </w:r>
    </w:p>
    <w:p w:rsidR="00AD15DB" w:rsidRPr="0085277D" w:rsidRDefault="00AD15DB" w:rsidP="00066E9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277D">
        <w:rPr>
          <w:rFonts w:ascii="Times New Roman" w:hAnsi="Times New Roman" w:cs="Times New Roman"/>
          <w:color w:val="000000"/>
          <w:sz w:val="28"/>
          <w:szCs w:val="28"/>
        </w:rPr>
        <w:t>2019-2569,8 тыс. руб., за счет средств  краевой субвенции-2441,3 тыс. руб.,  за счет средств бюджета муниципального образования Туапсинский район-128,5 тыс. руб.,</w:t>
      </w:r>
    </w:p>
    <w:p w:rsidR="00AD15DB" w:rsidRPr="0085277D" w:rsidRDefault="00AD15DB" w:rsidP="00066E9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277D">
        <w:rPr>
          <w:rFonts w:ascii="Times New Roman" w:hAnsi="Times New Roman" w:cs="Times New Roman"/>
          <w:color w:val="000000"/>
          <w:sz w:val="28"/>
          <w:szCs w:val="28"/>
        </w:rPr>
        <w:t>2020-1334,97 тыс. руб., за счет средств  краевой субвенции-1268,27 тыс. руб.,  за счет средств бюджета муниципального образования Туапсинский район-</w:t>
      </w:r>
      <w:r w:rsidR="006B4D73" w:rsidRPr="0085277D">
        <w:rPr>
          <w:rFonts w:ascii="Times New Roman" w:hAnsi="Times New Roman" w:cs="Times New Roman"/>
          <w:color w:val="000000"/>
          <w:sz w:val="28"/>
          <w:szCs w:val="28"/>
        </w:rPr>
        <w:t>66,7</w:t>
      </w:r>
      <w:r w:rsidRPr="0085277D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</w:t>
      </w:r>
    </w:p>
    <w:p w:rsidR="00AD15DB" w:rsidRPr="0085277D" w:rsidRDefault="00AD15DB" w:rsidP="00066E9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277D">
        <w:rPr>
          <w:rFonts w:ascii="Times New Roman" w:hAnsi="Times New Roman" w:cs="Times New Roman"/>
          <w:color w:val="000000"/>
          <w:sz w:val="28"/>
          <w:szCs w:val="28"/>
        </w:rPr>
        <w:t>2021-</w:t>
      </w:r>
      <w:r w:rsidR="00785FF9" w:rsidRPr="0085277D">
        <w:rPr>
          <w:rFonts w:ascii="Times New Roman" w:hAnsi="Times New Roman" w:cs="Times New Roman"/>
          <w:color w:val="000000"/>
          <w:sz w:val="28"/>
          <w:szCs w:val="28"/>
        </w:rPr>
        <w:t>1244,3</w:t>
      </w:r>
      <w:r w:rsidRPr="0085277D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за счет средств  краевой субвенции-1182,1 тыс. руб.,  за счет средств бюджета муниципального образования Туапсинский район-</w:t>
      </w:r>
      <w:r w:rsidR="00785FF9" w:rsidRPr="0085277D">
        <w:rPr>
          <w:rFonts w:ascii="Times New Roman" w:hAnsi="Times New Roman" w:cs="Times New Roman"/>
          <w:color w:val="000000"/>
          <w:sz w:val="28"/>
          <w:szCs w:val="28"/>
        </w:rPr>
        <w:t>62,2</w:t>
      </w:r>
      <w:r w:rsidRPr="0085277D">
        <w:rPr>
          <w:rFonts w:ascii="Times New Roman" w:hAnsi="Times New Roman" w:cs="Times New Roman"/>
          <w:color w:val="000000"/>
          <w:sz w:val="28"/>
          <w:szCs w:val="28"/>
        </w:rPr>
        <w:t xml:space="preserve"> тыс. руб.</w:t>
      </w:r>
    </w:p>
    <w:p w:rsidR="0085277D" w:rsidRDefault="0085277D" w:rsidP="00066E95">
      <w:pPr>
        <w:spacing w:after="0" w:line="240" w:lineRule="auto"/>
        <w:contextualSpacing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771EC6" w:rsidRPr="00B0109D" w:rsidRDefault="00B66133" w:rsidP="00B66133">
      <w:pPr>
        <w:suppressAutoHyphens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           3</w:t>
      </w:r>
      <w:r w:rsidR="00771EC6" w:rsidRPr="00B0109D">
        <w:rPr>
          <w:rFonts w:ascii="Times New Roman" w:hAnsi="Times New Roman" w:cs="Times New Roman"/>
          <w:sz w:val="28"/>
          <w:szCs w:val="28"/>
        </w:rPr>
        <w:t>. Механизм реализации подпрограммы</w:t>
      </w:r>
    </w:p>
    <w:p w:rsidR="00771EC6" w:rsidRPr="00B0109D" w:rsidRDefault="00771EC6" w:rsidP="00B0109D">
      <w:pPr>
        <w:pStyle w:val="Con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09D">
        <w:rPr>
          <w:rFonts w:ascii="Times New Roman" w:hAnsi="Times New Roman" w:cs="Times New Roman"/>
          <w:sz w:val="28"/>
          <w:szCs w:val="28"/>
        </w:rPr>
        <w:t>Координатор подпрограммы:</w:t>
      </w:r>
    </w:p>
    <w:p w:rsidR="00771EC6" w:rsidRPr="00B0109D" w:rsidRDefault="00771EC6" w:rsidP="00B0109D">
      <w:pPr>
        <w:pStyle w:val="Con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09D">
        <w:rPr>
          <w:rFonts w:ascii="Times New Roman" w:hAnsi="Times New Roman" w:cs="Times New Roman"/>
          <w:sz w:val="28"/>
          <w:szCs w:val="28"/>
        </w:rPr>
        <w:t>- организует координацию деятельности исполнителей мероприятий      подпрограммы;</w:t>
      </w:r>
    </w:p>
    <w:p w:rsidR="00771EC6" w:rsidRPr="00B0109D" w:rsidRDefault="00771EC6" w:rsidP="00B0109D">
      <w:pPr>
        <w:pStyle w:val="Con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09D">
        <w:rPr>
          <w:rFonts w:ascii="Times New Roman" w:hAnsi="Times New Roman" w:cs="Times New Roman"/>
          <w:sz w:val="28"/>
          <w:szCs w:val="28"/>
        </w:rPr>
        <w:t>- готовит ежегодный доклад о ходе реализации подпрограммы;</w:t>
      </w:r>
    </w:p>
    <w:p w:rsidR="00771EC6" w:rsidRPr="00B0109D" w:rsidRDefault="00771EC6" w:rsidP="00B0109D">
      <w:pPr>
        <w:pStyle w:val="Con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09D">
        <w:rPr>
          <w:rFonts w:ascii="Times New Roman" w:hAnsi="Times New Roman" w:cs="Times New Roman"/>
          <w:sz w:val="28"/>
          <w:szCs w:val="28"/>
        </w:rPr>
        <w:t>-осуществляет мониторинг и анализ отчетов исполнителей мероприятий, ответственных за реализацию соответствующих мероприятий подпрограммы;</w:t>
      </w:r>
    </w:p>
    <w:p w:rsidR="00771EC6" w:rsidRPr="00B0109D" w:rsidRDefault="00771EC6" w:rsidP="00B0109D">
      <w:pPr>
        <w:pStyle w:val="Con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09D">
        <w:rPr>
          <w:rFonts w:ascii="Times New Roman" w:hAnsi="Times New Roman" w:cs="Times New Roman"/>
          <w:sz w:val="28"/>
          <w:szCs w:val="28"/>
        </w:rPr>
        <w:t>- осуществляет оценку социально-экономической эффективности, а также оценку целевых индикаторов (критериев) реализации подпрограммы.</w:t>
      </w:r>
    </w:p>
    <w:p w:rsidR="00771EC6" w:rsidRPr="00B0109D" w:rsidRDefault="00771EC6" w:rsidP="00B0109D">
      <w:pPr>
        <w:pStyle w:val="ConsNormal"/>
        <w:widowControl/>
        <w:suppressAutoHyphens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0109D">
        <w:rPr>
          <w:rFonts w:ascii="Times New Roman" w:hAnsi="Times New Roman" w:cs="Times New Roman"/>
          <w:sz w:val="28"/>
          <w:szCs w:val="28"/>
        </w:rPr>
        <w:t xml:space="preserve">          Получатель средств:</w:t>
      </w:r>
    </w:p>
    <w:p w:rsidR="00771EC6" w:rsidRPr="00B0109D" w:rsidRDefault="00771EC6" w:rsidP="00B0109D">
      <w:pPr>
        <w:pStyle w:val="Con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09D">
        <w:rPr>
          <w:rFonts w:ascii="Times New Roman" w:hAnsi="Times New Roman" w:cs="Times New Roman"/>
          <w:sz w:val="28"/>
          <w:szCs w:val="28"/>
        </w:rPr>
        <w:lastRenderedPageBreak/>
        <w:t>- ежемесячно представляет отчетность координатору подпрограммы о результатах выполнения мероприятий подпрограммы;</w:t>
      </w:r>
    </w:p>
    <w:p w:rsidR="00771EC6" w:rsidRPr="00B0109D" w:rsidRDefault="00771EC6" w:rsidP="00B0109D">
      <w:pPr>
        <w:pStyle w:val="Con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09D">
        <w:rPr>
          <w:rFonts w:ascii="Times New Roman" w:hAnsi="Times New Roman" w:cs="Times New Roman"/>
          <w:sz w:val="28"/>
          <w:szCs w:val="28"/>
        </w:rPr>
        <w:t>-осуществляет согласование с координатором подпрограммы предложений по объемам и источникам финансирования;</w:t>
      </w:r>
    </w:p>
    <w:p w:rsidR="00771EC6" w:rsidRPr="00B0109D" w:rsidRDefault="00771EC6" w:rsidP="00B0109D">
      <w:pPr>
        <w:pStyle w:val="Con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09D">
        <w:rPr>
          <w:rFonts w:ascii="Times New Roman" w:hAnsi="Times New Roman" w:cs="Times New Roman"/>
          <w:sz w:val="28"/>
          <w:szCs w:val="28"/>
        </w:rPr>
        <w:t>-разрабатывает сетевые планы-графики реализации мероприятий подпрограммы;</w:t>
      </w:r>
    </w:p>
    <w:p w:rsidR="00771EC6" w:rsidRPr="00B0109D" w:rsidRDefault="00771EC6" w:rsidP="00B0109D">
      <w:pPr>
        <w:pStyle w:val="Con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09D">
        <w:rPr>
          <w:rFonts w:ascii="Times New Roman" w:hAnsi="Times New Roman" w:cs="Times New Roman"/>
          <w:sz w:val="28"/>
          <w:szCs w:val="28"/>
        </w:rPr>
        <w:t>- формирует бюджетные заявки на финансирование мероприятий подпрограммы.</w:t>
      </w:r>
    </w:p>
    <w:p w:rsidR="00771EC6" w:rsidRDefault="00771EC6" w:rsidP="00B0109D">
      <w:pPr>
        <w:pStyle w:val="Con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09D">
        <w:rPr>
          <w:rFonts w:ascii="Times New Roman" w:hAnsi="Times New Roman" w:cs="Times New Roman"/>
          <w:sz w:val="28"/>
          <w:szCs w:val="28"/>
        </w:rPr>
        <w:t>Координацию взаимодействия исполнителей подпрограммы осуществляет управление здравоохранения администрации муниципального образования Туапсинский район.</w:t>
      </w:r>
    </w:p>
    <w:p w:rsidR="00A630BF" w:rsidRDefault="00A630BF" w:rsidP="00B0109D">
      <w:pPr>
        <w:pStyle w:val="Con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703F1" w:rsidRDefault="007703F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703F1" w:rsidRDefault="007703F1" w:rsidP="00B66133">
      <w:pPr>
        <w:pStyle w:val="ConsNormal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7703F1" w:rsidSect="00864CC2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703F1" w:rsidRDefault="00B66133" w:rsidP="00B66133">
      <w:pPr>
        <w:pStyle w:val="ConsNormal"/>
        <w:widowControl/>
        <w:suppressAutoHyphens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Перечень мероприятий муниципальной подпрограммы </w:t>
      </w:r>
      <w:r w:rsidRPr="00B66133">
        <w:rPr>
          <w:rFonts w:ascii="Times New Roman" w:eastAsia="Calibri" w:hAnsi="Times New Roman" w:cs="Times New Roman"/>
          <w:sz w:val="28"/>
          <w:szCs w:val="28"/>
        </w:rPr>
        <w:t>«</w:t>
      </w:r>
      <w:r w:rsidRPr="00B66133">
        <w:rPr>
          <w:rFonts w:ascii="Times New Roman" w:eastAsia="Calibri" w:hAnsi="Times New Roman" w:cs="Times New Roman"/>
          <w:color w:val="000000"/>
          <w:sz w:val="28"/>
          <w:szCs w:val="28"/>
        </w:rPr>
        <w:t>Улучшение кадрового обеспечения в сфере здравоохранения</w:t>
      </w:r>
      <w:r w:rsidRPr="00B66133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7703F1" w:rsidRDefault="007703F1" w:rsidP="00B66133">
      <w:pPr>
        <w:pStyle w:val="ConsNormal"/>
        <w:widowControl/>
        <w:suppressAutoHyphens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a"/>
        <w:tblW w:w="1431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709"/>
        <w:gridCol w:w="1019"/>
        <w:gridCol w:w="1156"/>
        <w:gridCol w:w="1112"/>
        <w:gridCol w:w="1156"/>
        <w:gridCol w:w="1156"/>
        <w:gridCol w:w="813"/>
        <w:gridCol w:w="3544"/>
        <w:gridCol w:w="1276"/>
      </w:tblGrid>
      <w:tr w:rsidR="006A18D5" w:rsidRPr="00DF7984" w:rsidTr="006A18D5">
        <w:tc>
          <w:tcPr>
            <w:tcW w:w="534" w:type="dxa"/>
            <w:vMerge w:val="restart"/>
          </w:tcPr>
          <w:p w:rsidR="007703F1" w:rsidRPr="00DF7984" w:rsidRDefault="007703F1" w:rsidP="007703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7703F1" w:rsidRPr="00DF7984" w:rsidRDefault="007703F1" w:rsidP="007703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42" w:type="dxa"/>
            <w:vMerge w:val="restart"/>
          </w:tcPr>
          <w:p w:rsidR="007703F1" w:rsidRPr="00DF7984" w:rsidRDefault="007703F1" w:rsidP="007703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7703F1" w:rsidRPr="00DF7984" w:rsidRDefault="007703F1" w:rsidP="007703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Статус </w:t>
            </w:r>
            <w:hyperlink w:anchor="Par578" w:history="1">
              <w:r w:rsidRPr="00DF7984">
                <w:rPr>
                  <w:rFonts w:ascii="Times New Roman" w:eastAsia="Calibri" w:hAnsi="Times New Roman" w:cs="Times New Roman"/>
                  <w:sz w:val="24"/>
                  <w:szCs w:val="24"/>
                </w:rPr>
                <w:t>«*»</w:t>
              </w:r>
            </w:hyperlink>
          </w:p>
        </w:tc>
        <w:tc>
          <w:tcPr>
            <w:tcW w:w="1019" w:type="dxa"/>
            <w:vMerge w:val="restart"/>
          </w:tcPr>
          <w:p w:rsidR="007703F1" w:rsidRPr="00DF7984" w:rsidRDefault="007703F1" w:rsidP="007703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393" w:type="dxa"/>
            <w:gridSpan w:val="5"/>
          </w:tcPr>
          <w:p w:rsidR="00DF7984" w:rsidRDefault="00DF7984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03F1" w:rsidRDefault="007703F1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финансирования, тыс. рублей</w:t>
            </w:r>
          </w:p>
          <w:p w:rsidR="00DF7984" w:rsidRPr="00DF7984" w:rsidRDefault="00DF7984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DF7984" w:rsidRDefault="00DF7984" w:rsidP="007703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03F1" w:rsidRPr="00DF7984" w:rsidRDefault="007703F1" w:rsidP="007703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276" w:type="dxa"/>
            <w:vMerge w:val="restart"/>
          </w:tcPr>
          <w:p w:rsidR="00DF7984" w:rsidRDefault="00DF7984" w:rsidP="007703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03F1" w:rsidRPr="00DF7984" w:rsidRDefault="007703F1" w:rsidP="007703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 основного мероприятия</w:t>
            </w:r>
          </w:p>
        </w:tc>
      </w:tr>
      <w:tr w:rsidR="006A18D5" w:rsidRPr="00DF7984" w:rsidTr="006A18D5">
        <w:tc>
          <w:tcPr>
            <w:tcW w:w="534" w:type="dxa"/>
            <w:vMerge/>
          </w:tcPr>
          <w:p w:rsidR="007703F1" w:rsidRPr="00DF7984" w:rsidRDefault="007703F1" w:rsidP="007703F1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7703F1" w:rsidRPr="00DF7984" w:rsidRDefault="007703F1" w:rsidP="007703F1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703F1" w:rsidRPr="00DF7984" w:rsidRDefault="007703F1" w:rsidP="007703F1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vMerge/>
          </w:tcPr>
          <w:p w:rsidR="007703F1" w:rsidRPr="00DF7984" w:rsidRDefault="007703F1" w:rsidP="007703F1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vMerge w:val="restart"/>
          </w:tcPr>
          <w:p w:rsidR="007703F1" w:rsidRPr="00DF7984" w:rsidRDefault="007703F1" w:rsidP="007703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237" w:type="dxa"/>
            <w:gridSpan w:val="4"/>
          </w:tcPr>
          <w:p w:rsidR="007703F1" w:rsidRPr="00DF7984" w:rsidRDefault="00DF7984" w:rsidP="007703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3544" w:type="dxa"/>
            <w:vMerge/>
          </w:tcPr>
          <w:p w:rsidR="007703F1" w:rsidRPr="00DF7984" w:rsidRDefault="007703F1" w:rsidP="007703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703F1" w:rsidRPr="00DF7984" w:rsidRDefault="007703F1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7984" w:rsidRPr="00DF7984" w:rsidTr="006A18D5">
        <w:tc>
          <w:tcPr>
            <w:tcW w:w="534" w:type="dxa"/>
            <w:vMerge/>
          </w:tcPr>
          <w:p w:rsidR="007703F1" w:rsidRPr="00DF7984" w:rsidRDefault="007703F1" w:rsidP="007703F1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7703F1" w:rsidRPr="00DF7984" w:rsidRDefault="007703F1" w:rsidP="007703F1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703F1" w:rsidRPr="00DF7984" w:rsidRDefault="007703F1" w:rsidP="007703F1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vMerge/>
          </w:tcPr>
          <w:p w:rsidR="007703F1" w:rsidRPr="00DF7984" w:rsidRDefault="007703F1" w:rsidP="007703F1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vMerge/>
          </w:tcPr>
          <w:p w:rsidR="007703F1" w:rsidRPr="00DF7984" w:rsidRDefault="007703F1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7703F1" w:rsidRPr="00DF7984" w:rsidRDefault="007703F1" w:rsidP="007703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56" w:type="dxa"/>
          </w:tcPr>
          <w:p w:rsidR="007703F1" w:rsidRPr="00DF7984" w:rsidRDefault="007703F1" w:rsidP="007703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56" w:type="dxa"/>
          </w:tcPr>
          <w:p w:rsidR="007703F1" w:rsidRPr="00DF7984" w:rsidRDefault="007703F1" w:rsidP="007703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13" w:type="dxa"/>
          </w:tcPr>
          <w:p w:rsidR="007703F1" w:rsidRPr="00DF7984" w:rsidRDefault="007703F1" w:rsidP="007703F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544" w:type="dxa"/>
            <w:vMerge/>
          </w:tcPr>
          <w:p w:rsidR="007703F1" w:rsidRPr="00DF7984" w:rsidRDefault="007703F1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703F1" w:rsidRPr="00DF7984" w:rsidRDefault="007703F1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8D5" w:rsidRPr="00DF7984" w:rsidTr="006A18D5">
        <w:tc>
          <w:tcPr>
            <w:tcW w:w="534" w:type="dxa"/>
          </w:tcPr>
          <w:p w:rsidR="007703F1" w:rsidRPr="00DF7984" w:rsidRDefault="007703F1" w:rsidP="00A6662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7703F1" w:rsidRPr="00DF7984" w:rsidRDefault="007703F1" w:rsidP="00A6662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703F1" w:rsidRPr="00DF7984" w:rsidRDefault="007703F1" w:rsidP="00A6662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9" w:type="dxa"/>
          </w:tcPr>
          <w:p w:rsidR="007703F1" w:rsidRPr="00DF7984" w:rsidRDefault="007703F1" w:rsidP="00A6662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6" w:type="dxa"/>
          </w:tcPr>
          <w:p w:rsidR="007703F1" w:rsidRPr="00DF7984" w:rsidRDefault="007703F1" w:rsidP="00A6662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2" w:type="dxa"/>
          </w:tcPr>
          <w:p w:rsidR="007703F1" w:rsidRPr="00DF7984" w:rsidRDefault="007703F1" w:rsidP="00A6662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6" w:type="dxa"/>
          </w:tcPr>
          <w:p w:rsidR="007703F1" w:rsidRPr="00DF7984" w:rsidRDefault="007703F1" w:rsidP="00A6662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6" w:type="dxa"/>
          </w:tcPr>
          <w:p w:rsidR="007703F1" w:rsidRPr="00DF7984" w:rsidRDefault="007703F1" w:rsidP="00A6662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</w:tcPr>
          <w:p w:rsidR="007703F1" w:rsidRPr="00DF7984" w:rsidRDefault="007703F1" w:rsidP="00A6662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7703F1" w:rsidRPr="00DF7984" w:rsidRDefault="007703F1" w:rsidP="00A6662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7703F1" w:rsidRPr="00DF7984" w:rsidRDefault="007703F1" w:rsidP="00A6662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6A18D5" w:rsidRPr="00DF7984" w:rsidTr="006A18D5">
        <w:tc>
          <w:tcPr>
            <w:tcW w:w="534" w:type="dxa"/>
          </w:tcPr>
          <w:p w:rsidR="007703F1" w:rsidRPr="00DF7984" w:rsidRDefault="007703F1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83" w:type="dxa"/>
            <w:gridSpan w:val="10"/>
          </w:tcPr>
          <w:p w:rsidR="007703F1" w:rsidRPr="00DF7984" w:rsidRDefault="007703F1" w:rsidP="00EB0CE7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  Обеспечение системы здравоохранения высококвалифицированными специалистами</w:t>
            </w:r>
          </w:p>
        </w:tc>
      </w:tr>
      <w:tr w:rsidR="006A18D5" w:rsidRPr="00DF7984" w:rsidTr="006A18D5">
        <w:tc>
          <w:tcPr>
            <w:tcW w:w="534" w:type="dxa"/>
          </w:tcPr>
          <w:p w:rsidR="007703F1" w:rsidRPr="00DF7984" w:rsidRDefault="007703F1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783" w:type="dxa"/>
            <w:gridSpan w:val="10"/>
          </w:tcPr>
          <w:p w:rsidR="007703F1" w:rsidRPr="00DF7984" w:rsidRDefault="007703F1" w:rsidP="00EB0CE7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Задача: Повышение уровня профессиональных знаний врачей муниципальных медицинских организаций Туапсинского района,  повышение престижа профессии медицинского работника</w:t>
            </w:r>
          </w:p>
        </w:tc>
      </w:tr>
      <w:tr w:rsidR="00DF7984" w:rsidRPr="00DF7984" w:rsidTr="006A18D5">
        <w:tc>
          <w:tcPr>
            <w:tcW w:w="534" w:type="dxa"/>
            <w:vMerge w:val="restart"/>
          </w:tcPr>
          <w:p w:rsidR="00DF7984" w:rsidRPr="00DF7984" w:rsidRDefault="00DF7984" w:rsidP="00A537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842" w:type="dxa"/>
            <w:vMerge w:val="restart"/>
          </w:tcPr>
          <w:p w:rsidR="00DF7984" w:rsidRPr="00DF7984" w:rsidRDefault="00DF7984" w:rsidP="00A537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Компенсация в части оплаты аренды жилья для медицинского персонала и студентов (чел.)</w:t>
            </w:r>
          </w:p>
        </w:tc>
        <w:tc>
          <w:tcPr>
            <w:tcW w:w="709" w:type="dxa"/>
          </w:tcPr>
          <w:p w:rsidR="00DF7984" w:rsidRPr="00DF7984" w:rsidRDefault="00DF7984" w:rsidP="00A537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:rsidR="00DF7984" w:rsidRPr="00DF7984" w:rsidRDefault="00DF7984" w:rsidP="00A537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56" w:type="dxa"/>
          </w:tcPr>
          <w:p w:rsidR="00DF7984" w:rsidRPr="00DF7984" w:rsidRDefault="00DF7984" w:rsidP="00A537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3534</w:t>
            </w:r>
          </w:p>
        </w:tc>
        <w:tc>
          <w:tcPr>
            <w:tcW w:w="1112" w:type="dxa"/>
          </w:tcPr>
          <w:p w:rsidR="00DF7984" w:rsidRPr="00DF7984" w:rsidRDefault="00DF7984" w:rsidP="00A537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DF7984" w:rsidRPr="00DF7984" w:rsidRDefault="00DF7984" w:rsidP="00A537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DF7984" w:rsidRPr="00DF7984" w:rsidRDefault="00DF7984" w:rsidP="00A537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3534</w:t>
            </w:r>
          </w:p>
        </w:tc>
        <w:tc>
          <w:tcPr>
            <w:tcW w:w="813" w:type="dxa"/>
          </w:tcPr>
          <w:p w:rsidR="00DF7984" w:rsidRPr="00DF7984" w:rsidRDefault="00DF7984" w:rsidP="00A537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F7984" w:rsidRPr="00DF7984" w:rsidRDefault="00DF7984" w:rsidP="00A537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Обеспеченность врачами (штатными должностями) –39,2</w:t>
            </w:r>
          </w:p>
          <w:p w:rsidR="00DF7984" w:rsidRDefault="00DF7984" w:rsidP="00A537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Обеспеченность средними медицинскими работниками (штатными должностями) –78,0</w:t>
            </w:r>
          </w:p>
          <w:p w:rsidR="00DF7984" w:rsidRPr="00DF7984" w:rsidRDefault="00DF7984" w:rsidP="00A5377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DF7984" w:rsidRPr="00DF7984" w:rsidRDefault="00DF7984" w:rsidP="006A18D5">
            <w:pPr>
              <w:widowControl w:val="0"/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МБУЗ «ТРБ № 1», МБУЗ «ТРБ № 2», МБУЗ «ТРБ № 3», МБУЗ «ССМП», МБУЗ «ТСП»</w:t>
            </w:r>
          </w:p>
        </w:tc>
      </w:tr>
      <w:tr w:rsidR="00DF7984" w:rsidRPr="00DF7984" w:rsidTr="006A18D5">
        <w:tc>
          <w:tcPr>
            <w:tcW w:w="534" w:type="dxa"/>
            <w:vMerge/>
          </w:tcPr>
          <w:p w:rsidR="00DF7984" w:rsidRPr="00DF7984" w:rsidRDefault="00DF7984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DF7984" w:rsidRPr="00DF7984" w:rsidRDefault="00DF7984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F7984" w:rsidRPr="00DF7984" w:rsidRDefault="00DF7984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:rsidR="00DF7984" w:rsidRPr="00DF7984" w:rsidRDefault="00DF7984" w:rsidP="006D74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56" w:type="dxa"/>
          </w:tcPr>
          <w:p w:rsidR="00DF7984" w:rsidRPr="00DF7984" w:rsidRDefault="00DF7984" w:rsidP="006D74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3534</w:t>
            </w:r>
          </w:p>
        </w:tc>
        <w:tc>
          <w:tcPr>
            <w:tcW w:w="1112" w:type="dxa"/>
          </w:tcPr>
          <w:p w:rsidR="00DF7984" w:rsidRPr="00DF7984" w:rsidRDefault="00DF7984" w:rsidP="006D74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DF7984" w:rsidRPr="00DF7984" w:rsidRDefault="00DF7984" w:rsidP="006D74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DF7984" w:rsidRPr="00DF7984" w:rsidRDefault="00DF7984" w:rsidP="006D74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3534</w:t>
            </w:r>
          </w:p>
        </w:tc>
        <w:tc>
          <w:tcPr>
            <w:tcW w:w="813" w:type="dxa"/>
          </w:tcPr>
          <w:p w:rsidR="00DF7984" w:rsidRPr="00DF7984" w:rsidRDefault="00DF7984" w:rsidP="006D74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F7984" w:rsidRPr="00DF7984" w:rsidRDefault="00DF7984" w:rsidP="006D74D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Обеспеченность врачами (штатными должностями) –39,5</w:t>
            </w:r>
          </w:p>
          <w:p w:rsidR="00DF7984" w:rsidRDefault="00DF7984" w:rsidP="00DF798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Обеспеченность средними медицинскими работниками (штатными должностями) –78,2</w:t>
            </w:r>
          </w:p>
          <w:p w:rsidR="00DF7984" w:rsidRPr="00DF7984" w:rsidRDefault="00DF7984" w:rsidP="00DF798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F7984" w:rsidRPr="00DF7984" w:rsidRDefault="00DF7984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7984" w:rsidRPr="00DF7984" w:rsidTr="006A18D5">
        <w:tc>
          <w:tcPr>
            <w:tcW w:w="534" w:type="dxa"/>
            <w:vMerge/>
          </w:tcPr>
          <w:p w:rsidR="00DF7984" w:rsidRPr="00DF7984" w:rsidRDefault="00DF7984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DF7984" w:rsidRPr="00DF7984" w:rsidRDefault="00DF7984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F7984" w:rsidRPr="00DF7984" w:rsidRDefault="00DF7984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:rsidR="00DF7984" w:rsidRPr="00DF7984" w:rsidRDefault="00DF7984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56" w:type="dxa"/>
          </w:tcPr>
          <w:p w:rsidR="00DF7984" w:rsidRPr="00DF7984" w:rsidRDefault="00DF7984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3534</w:t>
            </w:r>
          </w:p>
        </w:tc>
        <w:tc>
          <w:tcPr>
            <w:tcW w:w="1112" w:type="dxa"/>
          </w:tcPr>
          <w:p w:rsidR="00DF7984" w:rsidRPr="00DF7984" w:rsidRDefault="00DF7984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DF7984" w:rsidRPr="00DF7984" w:rsidRDefault="00DF7984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DF7984" w:rsidRPr="00DF7984" w:rsidRDefault="00DF7984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3534</w:t>
            </w:r>
          </w:p>
        </w:tc>
        <w:tc>
          <w:tcPr>
            <w:tcW w:w="813" w:type="dxa"/>
          </w:tcPr>
          <w:p w:rsidR="00DF7984" w:rsidRPr="00DF7984" w:rsidRDefault="00DF7984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F7984" w:rsidRPr="00DF7984" w:rsidRDefault="00DF7984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Обеспеченность врачами (штатными должностями) –40,0</w:t>
            </w:r>
          </w:p>
          <w:p w:rsidR="00DF7984" w:rsidRPr="00DF7984" w:rsidRDefault="00DF7984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Обеспеченность средними медицинскими работниками (штатными должностями) –78,5</w:t>
            </w:r>
          </w:p>
        </w:tc>
        <w:tc>
          <w:tcPr>
            <w:tcW w:w="1276" w:type="dxa"/>
            <w:vMerge/>
          </w:tcPr>
          <w:p w:rsidR="00DF7984" w:rsidRPr="00DF7984" w:rsidRDefault="00DF7984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7984" w:rsidRPr="00DF7984" w:rsidTr="006A18D5">
        <w:tc>
          <w:tcPr>
            <w:tcW w:w="534" w:type="dxa"/>
          </w:tcPr>
          <w:p w:rsidR="00DF7984" w:rsidRPr="00DF7984" w:rsidRDefault="00DF7984" w:rsidP="00E13D3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</w:tcPr>
          <w:p w:rsidR="00DF7984" w:rsidRPr="00DF7984" w:rsidRDefault="00DF7984" w:rsidP="00E13D3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F7984" w:rsidRPr="00DF7984" w:rsidRDefault="00DF7984" w:rsidP="00E13D3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9" w:type="dxa"/>
          </w:tcPr>
          <w:p w:rsidR="00DF7984" w:rsidRPr="00DF7984" w:rsidRDefault="00DF7984" w:rsidP="00E13D3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6" w:type="dxa"/>
          </w:tcPr>
          <w:p w:rsidR="00DF7984" w:rsidRPr="00DF7984" w:rsidRDefault="00DF7984" w:rsidP="00E13D3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2" w:type="dxa"/>
          </w:tcPr>
          <w:p w:rsidR="00DF7984" w:rsidRPr="00DF7984" w:rsidRDefault="00DF7984" w:rsidP="00E13D3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6" w:type="dxa"/>
          </w:tcPr>
          <w:p w:rsidR="00DF7984" w:rsidRPr="00DF7984" w:rsidRDefault="00DF7984" w:rsidP="00E13D3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6" w:type="dxa"/>
          </w:tcPr>
          <w:p w:rsidR="00DF7984" w:rsidRPr="00DF7984" w:rsidRDefault="00DF7984" w:rsidP="00E13D3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</w:tcPr>
          <w:p w:rsidR="00DF7984" w:rsidRPr="00DF7984" w:rsidRDefault="00DF7984" w:rsidP="00E13D3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DF7984" w:rsidRPr="00DF7984" w:rsidRDefault="00DF7984" w:rsidP="00E13D3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DF7984" w:rsidRPr="00DF7984" w:rsidRDefault="00DF7984" w:rsidP="00E13D3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6A18D5" w:rsidRPr="00DF7984" w:rsidTr="006A18D5">
        <w:tc>
          <w:tcPr>
            <w:tcW w:w="534" w:type="dxa"/>
            <w:vMerge w:val="restart"/>
          </w:tcPr>
          <w:p w:rsidR="006A18D5" w:rsidRPr="00DF7984" w:rsidRDefault="006A18D5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6A18D5" w:rsidRPr="00DF7984" w:rsidRDefault="006A18D5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18D5" w:rsidRPr="00DF7984" w:rsidRDefault="006A18D5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:rsidR="006A18D5" w:rsidRPr="00DF7984" w:rsidRDefault="006A18D5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56" w:type="dxa"/>
          </w:tcPr>
          <w:p w:rsidR="006A18D5" w:rsidRPr="00DF7984" w:rsidRDefault="006A18D5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3534</w:t>
            </w:r>
          </w:p>
        </w:tc>
        <w:tc>
          <w:tcPr>
            <w:tcW w:w="1112" w:type="dxa"/>
          </w:tcPr>
          <w:p w:rsidR="006A18D5" w:rsidRPr="00DF7984" w:rsidRDefault="006A18D5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6A18D5" w:rsidRPr="00DF7984" w:rsidRDefault="006A18D5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6A18D5" w:rsidRPr="00DF7984" w:rsidRDefault="006A18D5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3534</w:t>
            </w:r>
          </w:p>
        </w:tc>
        <w:tc>
          <w:tcPr>
            <w:tcW w:w="813" w:type="dxa"/>
          </w:tcPr>
          <w:p w:rsidR="006A18D5" w:rsidRPr="00DF7984" w:rsidRDefault="006A18D5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A18D5" w:rsidRPr="00DF7984" w:rsidRDefault="006A18D5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Обеспеченность врачами (штатными должностями) –40,0</w:t>
            </w:r>
          </w:p>
          <w:p w:rsidR="006A18D5" w:rsidRDefault="006A18D5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Обеспеченность средними медицинскими работниками (штатными должностями) –78,5</w:t>
            </w:r>
          </w:p>
          <w:p w:rsidR="006A18D5" w:rsidRPr="00DF7984" w:rsidRDefault="006A18D5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6A18D5" w:rsidRPr="00DF7984" w:rsidRDefault="006A18D5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8D5" w:rsidRPr="00DF7984" w:rsidTr="006A18D5">
        <w:tc>
          <w:tcPr>
            <w:tcW w:w="534" w:type="dxa"/>
            <w:vMerge/>
          </w:tcPr>
          <w:p w:rsidR="006A18D5" w:rsidRPr="00DF7984" w:rsidRDefault="006A18D5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6A18D5" w:rsidRPr="00DF7984" w:rsidRDefault="006A18D5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18D5" w:rsidRPr="00DF7984" w:rsidRDefault="006A18D5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:rsidR="006A18D5" w:rsidRPr="00DF7984" w:rsidRDefault="006A18D5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56" w:type="dxa"/>
          </w:tcPr>
          <w:p w:rsidR="006A18D5" w:rsidRPr="00DF7984" w:rsidRDefault="006A18D5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3534</w:t>
            </w:r>
          </w:p>
        </w:tc>
        <w:tc>
          <w:tcPr>
            <w:tcW w:w="1112" w:type="dxa"/>
          </w:tcPr>
          <w:p w:rsidR="006A18D5" w:rsidRPr="00DF7984" w:rsidRDefault="006A18D5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6A18D5" w:rsidRPr="00DF7984" w:rsidRDefault="006A18D5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6A18D5" w:rsidRPr="00DF7984" w:rsidRDefault="006A18D5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3534</w:t>
            </w:r>
          </w:p>
        </w:tc>
        <w:tc>
          <w:tcPr>
            <w:tcW w:w="813" w:type="dxa"/>
          </w:tcPr>
          <w:p w:rsidR="006A18D5" w:rsidRPr="00DF7984" w:rsidRDefault="006A18D5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A18D5" w:rsidRPr="00DF7984" w:rsidRDefault="006A18D5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Обеспеченность врачами (штатными должностями) –41,0</w:t>
            </w:r>
          </w:p>
          <w:p w:rsidR="006A18D5" w:rsidRDefault="006A18D5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Обеспеченность средними медицинскими работниками (штатными должностями) –80,0</w:t>
            </w:r>
          </w:p>
          <w:p w:rsidR="006A18D5" w:rsidRPr="00DF7984" w:rsidRDefault="006A18D5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A18D5" w:rsidRPr="00DF7984" w:rsidRDefault="006A18D5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8D5" w:rsidRPr="00DF7984" w:rsidTr="006A18D5">
        <w:tc>
          <w:tcPr>
            <w:tcW w:w="534" w:type="dxa"/>
            <w:vMerge/>
          </w:tcPr>
          <w:p w:rsidR="006A18D5" w:rsidRPr="00DF7984" w:rsidRDefault="006A18D5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6A18D5" w:rsidRPr="00DF7984" w:rsidRDefault="006A18D5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A18D5" w:rsidRPr="00DF7984" w:rsidRDefault="006A18D5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:rsidR="006A18D5" w:rsidRPr="00DF7984" w:rsidRDefault="006A18D5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56" w:type="dxa"/>
          </w:tcPr>
          <w:p w:rsidR="006A18D5" w:rsidRPr="00DF7984" w:rsidRDefault="006A18D5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3534</w:t>
            </w:r>
          </w:p>
        </w:tc>
        <w:tc>
          <w:tcPr>
            <w:tcW w:w="1112" w:type="dxa"/>
          </w:tcPr>
          <w:p w:rsidR="006A18D5" w:rsidRPr="00DF7984" w:rsidRDefault="006A18D5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6A18D5" w:rsidRPr="00DF7984" w:rsidRDefault="006A18D5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6A18D5" w:rsidRPr="00DF7984" w:rsidRDefault="006A18D5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3534</w:t>
            </w:r>
          </w:p>
        </w:tc>
        <w:tc>
          <w:tcPr>
            <w:tcW w:w="813" w:type="dxa"/>
          </w:tcPr>
          <w:p w:rsidR="006A18D5" w:rsidRPr="00DF7984" w:rsidRDefault="006A18D5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A18D5" w:rsidRPr="00DF7984" w:rsidRDefault="006A18D5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Обеспеченность врачами (штатными должностями) –41,0</w:t>
            </w:r>
          </w:p>
          <w:p w:rsidR="006A18D5" w:rsidRDefault="006A18D5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Обеспеченность средними медицинскими работниками (штатными должностями) –80,0</w:t>
            </w:r>
          </w:p>
          <w:p w:rsidR="006A18D5" w:rsidRPr="00DF7984" w:rsidRDefault="006A18D5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A18D5" w:rsidRPr="00DF7984" w:rsidRDefault="006A18D5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8D5" w:rsidRPr="00DF7984" w:rsidTr="006A18D5">
        <w:tc>
          <w:tcPr>
            <w:tcW w:w="534" w:type="dxa"/>
          </w:tcPr>
          <w:p w:rsidR="00DF7984" w:rsidRPr="00DF7984" w:rsidRDefault="00DF7984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F7984" w:rsidRPr="00DF7984" w:rsidRDefault="00DF7984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F7984" w:rsidRPr="00DF7984" w:rsidRDefault="00DF7984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:rsidR="00DF7984" w:rsidRPr="00DF7984" w:rsidRDefault="00DF7984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56" w:type="dxa"/>
          </w:tcPr>
          <w:p w:rsidR="00DF7984" w:rsidRPr="00DF7984" w:rsidRDefault="00DF7984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21204</w:t>
            </w:r>
          </w:p>
        </w:tc>
        <w:tc>
          <w:tcPr>
            <w:tcW w:w="1112" w:type="dxa"/>
          </w:tcPr>
          <w:p w:rsidR="00DF7984" w:rsidRPr="00DF7984" w:rsidRDefault="00DF7984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DF7984" w:rsidRPr="00DF7984" w:rsidRDefault="00DF7984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DF7984" w:rsidRDefault="00DF7984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21204</w:t>
            </w:r>
          </w:p>
          <w:p w:rsidR="00DF7984" w:rsidRPr="00DF7984" w:rsidRDefault="00DF7984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</w:tcPr>
          <w:p w:rsidR="00DF7984" w:rsidRPr="00DF7984" w:rsidRDefault="00DF7984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F7984" w:rsidRPr="00DF7984" w:rsidRDefault="00DF7984" w:rsidP="00F336A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DF7984" w:rsidRPr="00DF7984" w:rsidRDefault="00DF7984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8D5" w:rsidRPr="00DF7984" w:rsidTr="006A18D5">
        <w:tc>
          <w:tcPr>
            <w:tcW w:w="534" w:type="dxa"/>
          </w:tcPr>
          <w:p w:rsidR="00DF7984" w:rsidRPr="00DF7984" w:rsidRDefault="00DF7984" w:rsidP="00D06F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842" w:type="dxa"/>
          </w:tcPr>
          <w:p w:rsidR="00DF7984" w:rsidRPr="00DF7984" w:rsidRDefault="00DF7984" w:rsidP="00D06FC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Оплата повышения квалификации  и профессиональной переподготовки</w:t>
            </w:r>
          </w:p>
        </w:tc>
        <w:tc>
          <w:tcPr>
            <w:tcW w:w="709" w:type="dxa"/>
          </w:tcPr>
          <w:p w:rsidR="00DF7984" w:rsidRPr="00DF7984" w:rsidRDefault="00DF7984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:rsidR="00DF7984" w:rsidRPr="00DF7984" w:rsidRDefault="00DF7984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56" w:type="dxa"/>
          </w:tcPr>
          <w:p w:rsidR="00DF7984" w:rsidRPr="00DF7984" w:rsidRDefault="00DF7984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1244,3</w:t>
            </w:r>
          </w:p>
        </w:tc>
        <w:tc>
          <w:tcPr>
            <w:tcW w:w="1112" w:type="dxa"/>
          </w:tcPr>
          <w:p w:rsidR="00DF7984" w:rsidRPr="00DF7984" w:rsidRDefault="00DF7984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DF7984" w:rsidRPr="00DF7984" w:rsidRDefault="00DF7984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1182,1</w:t>
            </w:r>
          </w:p>
        </w:tc>
        <w:tc>
          <w:tcPr>
            <w:tcW w:w="1156" w:type="dxa"/>
          </w:tcPr>
          <w:p w:rsidR="00DF7984" w:rsidRPr="00DF7984" w:rsidRDefault="00DF7984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62,2</w:t>
            </w:r>
          </w:p>
        </w:tc>
        <w:tc>
          <w:tcPr>
            <w:tcW w:w="813" w:type="dxa"/>
          </w:tcPr>
          <w:p w:rsidR="00DF7984" w:rsidRPr="00DF7984" w:rsidRDefault="00DF7984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F7984" w:rsidRPr="00DF7984" w:rsidRDefault="00DF7984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Планируется обучение 40 врачей</w:t>
            </w:r>
          </w:p>
        </w:tc>
        <w:tc>
          <w:tcPr>
            <w:tcW w:w="1276" w:type="dxa"/>
          </w:tcPr>
          <w:p w:rsidR="00DF7984" w:rsidRDefault="00DF7984" w:rsidP="00C211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МБУЗ «ТРБ № 1», МБУЗ «ТРБ № 2», МБУЗ «ТРБ № 3», МБУЗ «ССМП», МБУЗ «ТСП»</w:t>
            </w:r>
          </w:p>
          <w:p w:rsidR="006A18D5" w:rsidRPr="00DF7984" w:rsidRDefault="006A18D5" w:rsidP="00C2117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8D5" w:rsidRPr="00DF7984" w:rsidTr="006A18D5">
        <w:tc>
          <w:tcPr>
            <w:tcW w:w="534" w:type="dxa"/>
          </w:tcPr>
          <w:p w:rsidR="006A18D5" w:rsidRPr="00DF7984" w:rsidRDefault="006A18D5" w:rsidP="00E13D3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</w:tcPr>
          <w:p w:rsidR="006A18D5" w:rsidRPr="00DF7984" w:rsidRDefault="006A18D5" w:rsidP="00E13D3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A18D5" w:rsidRPr="00DF7984" w:rsidRDefault="006A18D5" w:rsidP="00E13D3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9" w:type="dxa"/>
          </w:tcPr>
          <w:p w:rsidR="006A18D5" w:rsidRPr="00DF7984" w:rsidRDefault="006A18D5" w:rsidP="00E13D3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6" w:type="dxa"/>
          </w:tcPr>
          <w:p w:rsidR="006A18D5" w:rsidRPr="00DF7984" w:rsidRDefault="006A18D5" w:rsidP="00E13D3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2" w:type="dxa"/>
          </w:tcPr>
          <w:p w:rsidR="006A18D5" w:rsidRPr="00DF7984" w:rsidRDefault="006A18D5" w:rsidP="00E13D3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6" w:type="dxa"/>
          </w:tcPr>
          <w:p w:rsidR="006A18D5" w:rsidRPr="00DF7984" w:rsidRDefault="006A18D5" w:rsidP="00E13D3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6" w:type="dxa"/>
          </w:tcPr>
          <w:p w:rsidR="006A18D5" w:rsidRPr="00DF7984" w:rsidRDefault="006A18D5" w:rsidP="00E13D3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</w:tcPr>
          <w:p w:rsidR="006A18D5" w:rsidRPr="00DF7984" w:rsidRDefault="006A18D5" w:rsidP="00E13D3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6A18D5" w:rsidRPr="00DF7984" w:rsidRDefault="006A18D5" w:rsidP="00E13D3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6A18D5" w:rsidRPr="00DF7984" w:rsidRDefault="006A18D5" w:rsidP="00E13D3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D42E81" w:rsidRPr="00DF7984" w:rsidTr="006A18D5">
        <w:tc>
          <w:tcPr>
            <w:tcW w:w="534" w:type="dxa"/>
            <w:vMerge w:val="restart"/>
          </w:tcPr>
          <w:p w:rsidR="00D42E81" w:rsidRPr="00DF7984" w:rsidRDefault="00D42E81" w:rsidP="00D06FC3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 w:colFirst="10" w:colLast="10"/>
          </w:p>
        </w:tc>
        <w:tc>
          <w:tcPr>
            <w:tcW w:w="1842" w:type="dxa"/>
            <w:vMerge w:val="restart"/>
          </w:tcPr>
          <w:p w:rsidR="00D42E81" w:rsidRPr="00DF7984" w:rsidRDefault="00D42E81" w:rsidP="00D06FC3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2E81" w:rsidRPr="00DF7984" w:rsidRDefault="00D42E81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56" w:type="dxa"/>
          </w:tcPr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3103,7</w:t>
            </w:r>
          </w:p>
        </w:tc>
        <w:tc>
          <w:tcPr>
            <w:tcW w:w="1112" w:type="dxa"/>
          </w:tcPr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2948,5</w:t>
            </w:r>
          </w:p>
        </w:tc>
        <w:tc>
          <w:tcPr>
            <w:tcW w:w="1156" w:type="dxa"/>
          </w:tcPr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155,2</w:t>
            </w:r>
          </w:p>
        </w:tc>
        <w:tc>
          <w:tcPr>
            <w:tcW w:w="813" w:type="dxa"/>
          </w:tcPr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42E81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Планируется обучение 93 врачей</w:t>
            </w:r>
          </w:p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D42E81" w:rsidRPr="00DF7984" w:rsidRDefault="00D42E81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bookmarkEnd w:id="0"/>
      <w:tr w:rsidR="00D42E81" w:rsidRPr="00DF7984" w:rsidTr="006A18D5">
        <w:tc>
          <w:tcPr>
            <w:tcW w:w="534" w:type="dxa"/>
            <w:vMerge/>
          </w:tcPr>
          <w:p w:rsidR="00D42E81" w:rsidRPr="00DF7984" w:rsidRDefault="00D42E81" w:rsidP="00D06FC3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D42E81" w:rsidRPr="00DF7984" w:rsidRDefault="00D42E81" w:rsidP="00D06FC3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2E81" w:rsidRPr="00DF7984" w:rsidRDefault="00D42E81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56" w:type="dxa"/>
          </w:tcPr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1175,4</w:t>
            </w:r>
          </w:p>
        </w:tc>
        <w:tc>
          <w:tcPr>
            <w:tcW w:w="1112" w:type="dxa"/>
          </w:tcPr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1116,6</w:t>
            </w:r>
          </w:p>
        </w:tc>
        <w:tc>
          <w:tcPr>
            <w:tcW w:w="1156" w:type="dxa"/>
          </w:tcPr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813" w:type="dxa"/>
          </w:tcPr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42E81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Планируется обучение 38 врачей</w:t>
            </w:r>
          </w:p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42E81" w:rsidRPr="00DF7984" w:rsidRDefault="00D42E81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2E81" w:rsidRPr="00DF7984" w:rsidTr="006A18D5">
        <w:tc>
          <w:tcPr>
            <w:tcW w:w="534" w:type="dxa"/>
            <w:vMerge/>
          </w:tcPr>
          <w:p w:rsidR="00D42E81" w:rsidRPr="00DF7984" w:rsidRDefault="00D42E81" w:rsidP="00D06FC3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D42E81" w:rsidRPr="00DF7984" w:rsidRDefault="00D42E81" w:rsidP="00D06FC3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2E81" w:rsidRPr="00DF7984" w:rsidRDefault="00D42E81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56" w:type="dxa"/>
          </w:tcPr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2569,8</w:t>
            </w:r>
          </w:p>
        </w:tc>
        <w:tc>
          <w:tcPr>
            <w:tcW w:w="1112" w:type="dxa"/>
          </w:tcPr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2441,3</w:t>
            </w:r>
          </w:p>
        </w:tc>
        <w:tc>
          <w:tcPr>
            <w:tcW w:w="1156" w:type="dxa"/>
          </w:tcPr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128,5</w:t>
            </w:r>
          </w:p>
        </w:tc>
        <w:tc>
          <w:tcPr>
            <w:tcW w:w="813" w:type="dxa"/>
          </w:tcPr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42E81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Планируется обучение 35 врачей</w:t>
            </w:r>
          </w:p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42E81" w:rsidRPr="00DF7984" w:rsidRDefault="00D42E81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2E81" w:rsidRPr="00DF7984" w:rsidTr="006A18D5">
        <w:tc>
          <w:tcPr>
            <w:tcW w:w="534" w:type="dxa"/>
            <w:vMerge/>
          </w:tcPr>
          <w:p w:rsidR="00D42E81" w:rsidRPr="00DF7984" w:rsidRDefault="00D42E81" w:rsidP="00D06FC3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D42E81" w:rsidRPr="00DF7984" w:rsidRDefault="00D42E81" w:rsidP="00D06FC3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2E81" w:rsidRPr="00DF7984" w:rsidRDefault="00D42E81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56" w:type="dxa"/>
          </w:tcPr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1334,9</w:t>
            </w:r>
          </w:p>
        </w:tc>
        <w:tc>
          <w:tcPr>
            <w:tcW w:w="1112" w:type="dxa"/>
          </w:tcPr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1268,2</w:t>
            </w:r>
          </w:p>
        </w:tc>
        <w:tc>
          <w:tcPr>
            <w:tcW w:w="1156" w:type="dxa"/>
          </w:tcPr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813" w:type="dxa"/>
          </w:tcPr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42E81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Планируется обучение 35 врачей</w:t>
            </w:r>
          </w:p>
          <w:p w:rsidR="00D42E81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42E81" w:rsidRPr="00DF7984" w:rsidRDefault="00D42E81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2E81" w:rsidRPr="00DF7984" w:rsidTr="006A18D5">
        <w:tc>
          <w:tcPr>
            <w:tcW w:w="534" w:type="dxa"/>
            <w:vMerge/>
          </w:tcPr>
          <w:p w:rsidR="00D42E81" w:rsidRPr="00DF7984" w:rsidRDefault="00D42E81" w:rsidP="00D06FC3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D42E81" w:rsidRPr="00DF7984" w:rsidRDefault="00D42E81" w:rsidP="00D06FC3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2E81" w:rsidRPr="00DF7984" w:rsidRDefault="00D42E81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:rsidR="00D42E81" w:rsidRPr="00DF7984" w:rsidRDefault="00D42E81" w:rsidP="004C420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56" w:type="dxa"/>
          </w:tcPr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1244,3</w:t>
            </w:r>
          </w:p>
        </w:tc>
        <w:tc>
          <w:tcPr>
            <w:tcW w:w="1112" w:type="dxa"/>
          </w:tcPr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1182,1</w:t>
            </w:r>
          </w:p>
        </w:tc>
        <w:tc>
          <w:tcPr>
            <w:tcW w:w="1156" w:type="dxa"/>
          </w:tcPr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62,2</w:t>
            </w:r>
          </w:p>
        </w:tc>
        <w:tc>
          <w:tcPr>
            <w:tcW w:w="813" w:type="dxa"/>
          </w:tcPr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42E81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Планируется обучение 40 врачей</w:t>
            </w:r>
          </w:p>
          <w:p w:rsidR="00D42E81" w:rsidRPr="00DF7984" w:rsidRDefault="00D42E81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42E81" w:rsidRPr="00DF7984" w:rsidRDefault="00D42E81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8D5" w:rsidRPr="00DF7984" w:rsidTr="006A18D5">
        <w:tc>
          <w:tcPr>
            <w:tcW w:w="534" w:type="dxa"/>
          </w:tcPr>
          <w:p w:rsidR="00DF7984" w:rsidRPr="00DF7984" w:rsidRDefault="00DF7984" w:rsidP="00D06FC3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F7984" w:rsidRPr="00DF7984" w:rsidRDefault="00DF7984" w:rsidP="00D06FC3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F7984" w:rsidRPr="00DF7984" w:rsidRDefault="00DF7984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:rsidR="00DF7984" w:rsidRPr="00DF7984" w:rsidRDefault="00DF7984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56" w:type="dxa"/>
          </w:tcPr>
          <w:p w:rsidR="00DF7984" w:rsidRPr="00DF7984" w:rsidRDefault="00DF7984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10672,5</w:t>
            </w:r>
          </w:p>
        </w:tc>
        <w:tc>
          <w:tcPr>
            <w:tcW w:w="1112" w:type="dxa"/>
          </w:tcPr>
          <w:p w:rsidR="00DF7984" w:rsidRPr="00DF7984" w:rsidRDefault="00DF7984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DF7984" w:rsidRPr="00DF7984" w:rsidRDefault="00DF7984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10138,9</w:t>
            </w:r>
          </w:p>
        </w:tc>
        <w:tc>
          <w:tcPr>
            <w:tcW w:w="1156" w:type="dxa"/>
          </w:tcPr>
          <w:p w:rsidR="004C420E" w:rsidRDefault="00DF7984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533,6</w:t>
            </w:r>
          </w:p>
          <w:p w:rsidR="00D97FB9" w:rsidRPr="00DF7984" w:rsidRDefault="00D97FB9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</w:tcPr>
          <w:p w:rsidR="00DF7984" w:rsidRPr="00DF7984" w:rsidRDefault="00DF7984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F7984" w:rsidRPr="00DF7984" w:rsidRDefault="00DF7984" w:rsidP="005841A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DF7984" w:rsidRPr="00DF7984" w:rsidRDefault="00DF7984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5AC5" w:rsidRPr="00DF7984" w:rsidTr="006A18D5">
        <w:tc>
          <w:tcPr>
            <w:tcW w:w="534" w:type="dxa"/>
            <w:vMerge w:val="restart"/>
          </w:tcPr>
          <w:p w:rsidR="009B5AC5" w:rsidRPr="00DF7984" w:rsidRDefault="009B5AC5" w:rsidP="009B5AC5">
            <w:pPr>
              <w:widowControl w:val="0"/>
              <w:autoSpaceDE w:val="0"/>
              <w:autoSpaceDN w:val="0"/>
              <w:adjustRightInd w:val="0"/>
              <w:ind w:right="-141" w:firstLine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B5AC5" w:rsidRPr="00DF7984" w:rsidRDefault="009B5AC5" w:rsidP="008E013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709" w:type="dxa"/>
          </w:tcPr>
          <w:p w:rsidR="009B5AC5" w:rsidRPr="00DF7984" w:rsidRDefault="009B5AC5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56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4778,3</w:t>
            </w:r>
          </w:p>
        </w:tc>
        <w:tc>
          <w:tcPr>
            <w:tcW w:w="1112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1182,1</w:t>
            </w:r>
          </w:p>
        </w:tc>
        <w:tc>
          <w:tcPr>
            <w:tcW w:w="1156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3596,2</w:t>
            </w:r>
          </w:p>
        </w:tc>
        <w:tc>
          <w:tcPr>
            <w:tcW w:w="813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5AC5" w:rsidRPr="00DF7984" w:rsidRDefault="009B5AC5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5AC5" w:rsidRPr="00DF7984" w:rsidTr="006A18D5">
        <w:tc>
          <w:tcPr>
            <w:tcW w:w="534" w:type="dxa"/>
            <w:vMerge/>
          </w:tcPr>
          <w:p w:rsidR="009B5AC5" w:rsidRPr="00DF7984" w:rsidRDefault="009B5AC5" w:rsidP="00D06FC3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B5AC5" w:rsidRPr="00DF7984" w:rsidRDefault="009B5AC5" w:rsidP="00D06FC3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B5AC5" w:rsidRPr="00DF7984" w:rsidRDefault="009B5AC5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56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6637,7</w:t>
            </w:r>
          </w:p>
        </w:tc>
        <w:tc>
          <w:tcPr>
            <w:tcW w:w="1112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2948,5</w:t>
            </w:r>
          </w:p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3689,2</w:t>
            </w:r>
          </w:p>
        </w:tc>
        <w:tc>
          <w:tcPr>
            <w:tcW w:w="813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5AC5" w:rsidRPr="00DF7984" w:rsidRDefault="009B5AC5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5AC5" w:rsidRPr="00DF7984" w:rsidTr="006A18D5">
        <w:tc>
          <w:tcPr>
            <w:tcW w:w="534" w:type="dxa"/>
            <w:vMerge/>
          </w:tcPr>
          <w:p w:rsidR="009B5AC5" w:rsidRPr="00DF7984" w:rsidRDefault="009B5AC5" w:rsidP="00D06FC3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B5AC5" w:rsidRPr="00DF7984" w:rsidRDefault="009B5AC5" w:rsidP="00D06FC3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B5AC5" w:rsidRPr="00DF7984" w:rsidRDefault="009B5AC5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:rsidR="009B5AC5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2018</w:t>
            </w:r>
          </w:p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4709,4</w:t>
            </w:r>
          </w:p>
        </w:tc>
        <w:tc>
          <w:tcPr>
            <w:tcW w:w="1112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1116,6</w:t>
            </w:r>
          </w:p>
        </w:tc>
        <w:tc>
          <w:tcPr>
            <w:tcW w:w="1156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3592,8</w:t>
            </w:r>
          </w:p>
        </w:tc>
        <w:tc>
          <w:tcPr>
            <w:tcW w:w="813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5AC5" w:rsidRPr="00DF7984" w:rsidRDefault="009B5AC5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5AC5" w:rsidRPr="00DF7984" w:rsidTr="006A18D5">
        <w:tc>
          <w:tcPr>
            <w:tcW w:w="534" w:type="dxa"/>
            <w:vMerge/>
          </w:tcPr>
          <w:p w:rsidR="009B5AC5" w:rsidRPr="00DF7984" w:rsidRDefault="009B5AC5" w:rsidP="00D06FC3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B5AC5" w:rsidRPr="00DF7984" w:rsidRDefault="009B5AC5" w:rsidP="00D06FC3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B5AC5" w:rsidRPr="00DF7984" w:rsidRDefault="009B5AC5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:rsidR="009B5AC5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</w:p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6103,8</w:t>
            </w:r>
          </w:p>
        </w:tc>
        <w:tc>
          <w:tcPr>
            <w:tcW w:w="1112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2441,3</w:t>
            </w:r>
          </w:p>
        </w:tc>
        <w:tc>
          <w:tcPr>
            <w:tcW w:w="1156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3662,5</w:t>
            </w:r>
          </w:p>
        </w:tc>
        <w:tc>
          <w:tcPr>
            <w:tcW w:w="813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5AC5" w:rsidRPr="00DF7984" w:rsidRDefault="009B5AC5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5AC5" w:rsidRPr="00DF7984" w:rsidTr="006A18D5">
        <w:tc>
          <w:tcPr>
            <w:tcW w:w="534" w:type="dxa"/>
            <w:vMerge/>
          </w:tcPr>
          <w:p w:rsidR="009B5AC5" w:rsidRPr="00DF7984" w:rsidRDefault="009B5AC5" w:rsidP="00D06FC3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B5AC5" w:rsidRPr="00DF7984" w:rsidRDefault="009B5AC5" w:rsidP="00D06FC3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B5AC5" w:rsidRPr="00DF7984" w:rsidRDefault="009B5AC5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56" w:type="dxa"/>
          </w:tcPr>
          <w:p w:rsidR="009B5AC5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4868,9</w:t>
            </w:r>
          </w:p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1268,27</w:t>
            </w:r>
          </w:p>
        </w:tc>
        <w:tc>
          <w:tcPr>
            <w:tcW w:w="1156" w:type="dxa"/>
          </w:tcPr>
          <w:p w:rsidR="009B5AC5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3600,7</w:t>
            </w:r>
          </w:p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5AC5" w:rsidRPr="00DF7984" w:rsidRDefault="009B5AC5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B5AC5" w:rsidRPr="00DF7984" w:rsidTr="006A18D5">
        <w:tc>
          <w:tcPr>
            <w:tcW w:w="534" w:type="dxa"/>
            <w:vMerge/>
          </w:tcPr>
          <w:p w:rsidR="009B5AC5" w:rsidRPr="00DF7984" w:rsidRDefault="009B5AC5" w:rsidP="00D06FC3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B5AC5" w:rsidRPr="00DF7984" w:rsidRDefault="009B5AC5" w:rsidP="00D06FC3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B5AC5" w:rsidRPr="00DF7984" w:rsidRDefault="009B5AC5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:rsidR="009B5AC5" w:rsidRPr="00DF7984" w:rsidRDefault="009B5AC5" w:rsidP="004C420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56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4778,3</w:t>
            </w:r>
          </w:p>
        </w:tc>
        <w:tc>
          <w:tcPr>
            <w:tcW w:w="1112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1182,1</w:t>
            </w:r>
          </w:p>
        </w:tc>
        <w:tc>
          <w:tcPr>
            <w:tcW w:w="1156" w:type="dxa"/>
          </w:tcPr>
          <w:p w:rsidR="009B5AC5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3596,2</w:t>
            </w:r>
          </w:p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B5AC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B5AC5" w:rsidRPr="00DF7984" w:rsidRDefault="009B5AC5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A18D5" w:rsidRPr="00DF7984" w:rsidTr="006A18D5">
        <w:tc>
          <w:tcPr>
            <w:tcW w:w="534" w:type="dxa"/>
          </w:tcPr>
          <w:p w:rsidR="006A18D5" w:rsidRPr="00DF7984" w:rsidRDefault="009B5AC5" w:rsidP="009B5AC5">
            <w:pPr>
              <w:widowControl w:val="0"/>
              <w:autoSpaceDE w:val="0"/>
              <w:autoSpaceDN w:val="0"/>
              <w:adjustRightInd w:val="0"/>
              <w:ind w:left="-550" w:right="-141" w:firstLine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</w:tcPr>
          <w:p w:rsidR="006A18D5" w:rsidRPr="00DF7984" w:rsidRDefault="009B5AC5" w:rsidP="00D06FC3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A18D5" w:rsidRPr="00DF7984" w:rsidRDefault="009B5AC5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9" w:type="dxa"/>
          </w:tcPr>
          <w:p w:rsidR="006A18D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6" w:type="dxa"/>
          </w:tcPr>
          <w:p w:rsidR="006A18D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2" w:type="dxa"/>
          </w:tcPr>
          <w:p w:rsidR="006A18D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6" w:type="dxa"/>
          </w:tcPr>
          <w:p w:rsidR="006A18D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6" w:type="dxa"/>
          </w:tcPr>
          <w:p w:rsidR="006A18D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</w:tcPr>
          <w:p w:rsidR="006A18D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6A18D5" w:rsidRPr="00DF7984" w:rsidRDefault="009B5AC5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6A18D5" w:rsidRPr="00DF7984" w:rsidRDefault="009B5AC5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6A18D5" w:rsidRPr="00DF7984" w:rsidTr="006A18D5">
        <w:tc>
          <w:tcPr>
            <w:tcW w:w="534" w:type="dxa"/>
          </w:tcPr>
          <w:p w:rsidR="00DF7984" w:rsidRPr="00DF7984" w:rsidRDefault="00DF7984" w:rsidP="00D06FC3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F7984" w:rsidRPr="00DF7984" w:rsidRDefault="00DF7984" w:rsidP="00D06FC3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F7984" w:rsidRPr="00DF7984" w:rsidRDefault="00DF7984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</w:tcPr>
          <w:p w:rsidR="00D97FB9" w:rsidRDefault="00D97FB9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F7984" w:rsidRDefault="00D97FB9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DF7984"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сего</w:t>
            </w:r>
          </w:p>
          <w:p w:rsidR="00D97FB9" w:rsidRDefault="00D97FB9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97FB9" w:rsidRPr="00DF7984" w:rsidRDefault="00D97FB9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D97FB9" w:rsidRDefault="00D97FB9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F7984" w:rsidRDefault="00DF7984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31876,5</w:t>
            </w:r>
          </w:p>
          <w:p w:rsidR="00B247C7" w:rsidRPr="00DF7984" w:rsidRDefault="00B247C7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2" w:type="dxa"/>
          </w:tcPr>
          <w:p w:rsidR="00DF7984" w:rsidRPr="00DF7984" w:rsidRDefault="00DF7984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D97FB9" w:rsidRDefault="00D97FB9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F7984" w:rsidRPr="00DF7984" w:rsidRDefault="00DF7984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10138,92</w:t>
            </w:r>
          </w:p>
        </w:tc>
        <w:tc>
          <w:tcPr>
            <w:tcW w:w="1156" w:type="dxa"/>
          </w:tcPr>
          <w:p w:rsidR="00D97FB9" w:rsidRDefault="00D97FB9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F7984" w:rsidRPr="00DF7984" w:rsidRDefault="00DF7984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21737,6</w:t>
            </w:r>
          </w:p>
        </w:tc>
        <w:tc>
          <w:tcPr>
            <w:tcW w:w="813" w:type="dxa"/>
          </w:tcPr>
          <w:p w:rsidR="00DF7984" w:rsidRPr="00DF7984" w:rsidRDefault="00DF7984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97FB9" w:rsidRDefault="00D97FB9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F7984" w:rsidRPr="00DF7984" w:rsidRDefault="00DF7984" w:rsidP="000866B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984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DF7984" w:rsidRPr="00DF7984" w:rsidRDefault="00DF7984" w:rsidP="007703F1">
            <w:pPr>
              <w:pStyle w:val="ConsNormal"/>
              <w:widowControl/>
              <w:suppressAutoHyphens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703F1" w:rsidRPr="00B66133" w:rsidRDefault="007703F1" w:rsidP="007703F1">
      <w:pPr>
        <w:pStyle w:val="ConsNormal"/>
        <w:widowControl/>
        <w:suppressAutoHyphens/>
        <w:ind w:firstLine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5D53" w:rsidRPr="007369E9" w:rsidRDefault="00BE5D53" w:rsidP="00771EC6">
      <w:pPr>
        <w:pStyle w:val="a6"/>
        <w:suppressAutoHyphens/>
        <w:rPr>
          <w:rFonts w:ascii="Times New Roman" w:hAnsi="Times New Roman"/>
          <w:sz w:val="28"/>
          <w:szCs w:val="28"/>
        </w:rPr>
      </w:pPr>
    </w:p>
    <w:p w:rsidR="00771EC6" w:rsidRPr="007369E9" w:rsidRDefault="00771EC6" w:rsidP="00771EC6">
      <w:pPr>
        <w:pStyle w:val="a6"/>
        <w:suppressAutoHyphens/>
        <w:rPr>
          <w:rFonts w:ascii="Times New Roman" w:hAnsi="Times New Roman"/>
          <w:sz w:val="28"/>
          <w:szCs w:val="28"/>
        </w:rPr>
      </w:pPr>
    </w:p>
    <w:p w:rsidR="00771EC6" w:rsidRPr="007369E9" w:rsidRDefault="00771EC6" w:rsidP="00771EC6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7369E9">
        <w:rPr>
          <w:rFonts w:ascii="Times New Roman" w:hAnsi="Times New Roman"/>
          <w:sz w:val="28"/>
          <w:szCs w:val="28"/>
        </w:rPr>
        <w:t>ачальник</w:t>
      </w:r>
    </w:p>
    <w:p w:rsidR="00771EC6" w:rsidRPr="007369E9" w:rsidRDefault="00771EC6" w:rsidP="00771EC6">
      <w:pPr>
        <w:pStyle w:val="a6"/>
        <w:rPr>
          <w:rFonts w:ascii="Times New Roman" w:hAnsi="Times New Roman"/>
          <w:sz w:val="28"/>
          <w:szCs w:val="28"/>
        </w:rPr>
      </w:pPr>
      <w:r w:rsidRPr="007369E9">
        <w:rPr>
          <w:rFonts w:ascii="Times New Roman" w:hAnsi="Times New Roman"/>
          <w:sz w:val="28"/>
          <w:szCs w:val="28"/>
        </w:rPr>
        <w:t xml:space="preserve">управления здравоохранения </w:t>
      </w:r>
    </w:p>
    <w:p w:rsidR="00DF7984" w:rsidRDefault="00771EC6" w:rsidP="00771EC6">
      <w:pPr>
        <w:pStyle w:val="a6"/>
        <w:rPr>
          <w:rFonts w:ascii="Times New Roman" w:hAnsi="Times New Roman"/>
          <w:sz w:val="28"/>
          <w:szCs w:val="28"/>
        </w:rPr>
      </w:pPr>
      <w:r w:rsidRPr="007369E9">
        <w:rPr>
          <w:rFonts w:ascii="Times New Roman" w:hAnsi="Times New Roman"/>
          <w:sz w:val="28"/>
          <w:szCs w:val="28"/>
        </w:rPr>
        <w:t>администрации муниципального</w:t>
      </w:r>
    </w:p>
    <w:p w:rsidR="00771EC6" w:rsidRPr="007369E9" w:rsidRDefault="00431839" w:rsidP="00771EC6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Туапсинский район            </w:t>
      </w:r>
      <w:r w:rsidR="00771EC6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="00DF7984">
        <w:rPr>
          <w:rFonts w:ascii="Times New Roman" w:hAnsi="Times New Roman"/>
          <w:sz w:val="28"/>
          <w:szCs w:val="28"/>
        </w:rPr>
        <w:tab/>
      </w:r>
      <w:r w:rsidR="00DF7984">
        <w:rPr>
          <w:rFonts w:ascii="Times New Roman" w:hAnsi="Times New Roman"/>
          <w:sz w:val="28"/>
          <w:szCs w:val="28"/>
        </w:rPr>
        <w:tab/>
      </w:r>
      <w:r w:rsidR="00DF7984">
        <w:rPr>
          <w:rFonts w:ascii="Times New Roman" w:hAnsi="Times New Roman"/>
          <w:sz w:val="28"/>
          <w:szCs w:val="28"/>
        </w:rPr>
        <w:tab/>
      </w:r>
      <w:r w:rsidR="00DF7984">
        <w:rPr>
          <w:rFonts w:ascii="Times New Roman" w:hAnsi="Times New Roman"/>
          <w:sz w:val="28"/>
          <w:szCs w:val="28"/>
        </w:rPr>
        <w:tab/>
      </w:r>
      <w:r w:rsidR="00DF7984">
        <w:rPr>
          <w:rFonts w:ascii="Times New Roman" w:hAnsi="Times New Roman"/>
          <w:sz w:val="28"/>
          <w:szCs w:val="28"/>
        </w:rPr>
        <w:tab/>
      </w:r>
      <w:r w:rsidR="00DF7984">
        <w:rPr>
          <w:rFonts w:ascii="Times New Roman" w:hAnsi="Times New Roman"/>
          <w:sz w:val="28"/>
          <w:szCs w:val="28"/>
        </w:rPr>
        <w:tab/>
      </w:r>
      <w:r w:rsidR="00771EC6">
        <w:rPr>
          <w:rFonts w:ascii="Times New Roman" w:hAnsi="Times New Roman"/>
          <w:sz w:val="28"/>
          <w:szCs w:val="28"/>
        </w:rPr>
        <w:t xml:space="preserve"> Э.И.</w:t>
      </w:r>
      <w:r w:rsidR="00DF7984">
        <w:rPr>
          <w:rFonts w:ascii="Times New Roman" w:hAnsi="Times New Roman"/>
          <w:sz w:val="28"/>
          <w:szCs w:val="28"/>
        </w:rPr>
        <w:t xml:space="preserve"> </w:t>
      </w:r>
      <w:r w:rsidR="00771EC6">
        <w:rPr>
          <w:rFonts w:ascii="Times New Roman" w:hAnsi="Times New Roman"/>
          <w:sz w:val="28"/>
          <w:szCs w:val="28"/>
        </w:rPr>
        <w:t>Мулкиджанянц</w:t>
      </w:r>
    </w:p>
    <w:sectPr w:rsidR="00771EC6" w:rsidRPr="007369E9" w:rsidSect="00DF7984"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B25" w:rsidRDefault="004A6B25" w:rsidP="00864CC2">
      <w:pPr>
        <w:spacing w:after="0" w:line="240" w:lineRule="auto"/>
      </w:pPr>
      <w:r>
        <w:separator/>
      </w:r>
    </w:p>
  </w:endnote>
  <w:endnote w:type="continuationSeparator" w:id="0">
    <w:p w:rsidR="004A6B25" w:rsidRDefault="004A6B25" w:rsidP="00864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B25" w:rsidRDefault="004A6B25" w:rsidP="00864CC2">
      <w:pPr>
        <w:spacing w:after="0" w:line="240" w:lineRule="auto"/>
      </w:pPr>
      <w:r>
        <w:separator/>
      </w:r>
    </w:p>
  </w:footnote>
  <w:footnote w:type="continuationSeparator" w:id="0">
    <w:p w:rsidR="004A6B25" w:rsidRDefault="004A6B25" w:rsidP="00864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7506879"/>
      <w:docPartObj>
        <w:docPartGallery w:val="Page Numbers (Top of Page)"/>
        <w:docPartUnique/>
      </w:docPartObj>
    </w:sdtPr>
    <w:sdtContent>
      <w:p w:rsidR="00864CC2" w:rsidRDefault="00864CC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AC5">
          <w:rPr>
            <w:noProof/>
          </w:rPr>
          <w:t>8</w:t>
        </w:r>
        <w:r>
          <w:fldChar w:fldCharType="end"/>
        </w:r>
      </w:p>
    </w:sdtContent>
  </w:sdt>
  <w:p w:rsidR="00864CC2" w:rsidRDefault="00864CC2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C95"/>
    <w:rsid w:val="00033FFC"/>
    <w:rsid w:val="00044E1B"/>
    <w:rsid w:val="00066E95"/>
    <w:rsid w:val="000766CC"/>
    <w:rsid w:val="000A2387"/>
    <w:rsid w:val="000D2FEC"/>
    <w:rsid w:val="000F7834"/>
    <w:rsid w:val="00136659"/>
    <w:rsid w:val="001571B5"/>
    <w:rsid w:val="001916B3"/>
    <w:rsid w:val="001A414B"/>
    <w:rsid w:val="001E37E1"/>
    <w:rsid w:val="001F1F17"/>
    <w:rsid w:val="00205CF2"/>
    <w:rsid w:val="00214878"/>
    <w:rsid w:val="00241A82"/>
    <w:rsid w:val="002514BA"/>
    <w:rsid w:val="002972E8"/>
    <w:rsid w:val="0030588E"/>
    <w:rsid w:val="003234F8"/>
    <w:rsid w:val="00343BF0"/>
    <w:rsid w:val="003614F0"/>
    <w:rsid w:val="003851A6"/>
    <w:rsid w:val="00394F2C"/>
    <w:rsid w:val="00431839"/>
    <w:rsid w:val="00450FD6"/>
    <w:rsid w:val="00486F20"/>
    <w:rsid w:val="004A6B25"/>
    <w:rsid w:val="004C420E"/>
    <w:rsid w:val="00500463"/>
    <w:rsid w:val="005F0F1A"/>
    <w:rsid w:val="005F4FA4"/>
    <w:rsid w:val="00647D6C"/>
    <w:rsid w:val="00657B86"/>
    <w:rsid w:val="00662806"/>
    <w:rsid w:val="006640DE"/>
    <w:rsid w:val="00677211"/>
    <w:rsid w:val="006A0CE5"/>
    <w:rsid w:val="006A18D5"/>
    <w:rsid w:val="006B4D73"/>
    <w:rsid w:val="006D4204"/>
    <w:rsid w:val="006D6568"/>
    <w:rsid w:val="006E0C00"/>
    <w:rsid w:val="006E13F0"/>
    <w:rsid w:val="00752195"/>
    <w:rsid w:val="0076146D"/>
    <w:rsid w:val="0076148F"/>
    <w:rsid w:val="007703F1"/>
    <w:rsid w:val="00771EC6"/>
    <w:rsid w:val="007812D0"/>
    <w:rsid w:val="00785FF9"/>
    <w:rsid w:val="007F76F2"/>
    <w:rsid w:val="007F7A1F"/>
    <w:rsid w:val="0085277D"/>
    <w:rsid w:val="00864CC2"/>
    <w:rsid w:val="00884C95"/>
    <w:rsid w:val="008A4668"/>
    <w:rsid w:val="008E30D3"/>
    <w:rsid w:val="008F2CF9"/>
    <w:rsid w:val="008F70FE"/>
    <w:rsid w:val="00906E0F"/>
    <w:rsid w:val="00982E06"/>
    <w:rsid w:val="00992A76"/>
    <w:rsid w:val="009B5AC5"/>
    <w:rsid w:val="009C6652"/>
    <w:rsid w:val="009F0E8F"/>
    <w:rsid w:val="00A00A98"/>
    <w:rsid w:val="00A630BF"/>
    <w:rsid w:val="00A66CCD"/>
    <w:rsid w:val="00AD15DB"/>
    <w:rsid w:val="00AD7302"/>
    <w:rsid w:val="00B0109D"/>
    <w:rsid w:val="00B247C7"/>
    <w:rsid w:val="00B3664D"/>
    <w:rsid w:val="00B5127E"/>
    <w:rsid w:val="00B66133"/>
    <w:rsid w:val="00B70A59"/>
    <w:rsid w:val="00B8565E"/>
    <w:rsid w:val="00B97884"/>
    <w:rsid w:val="00BC56DF"/>
    <w:rsid w:val="00BC62B7"/>
    <w:rsid w:val="00BE5D53"/>
    <w:rsid w:val="00BF4892"/>
    <w:rsid w:val="00C045C7"/>
    <w:rsid w:val="00C373BF"/>
    <w:rsid w:val="00C66FBD"/>
    <w:rsid w:val="00CC6225"/>
    <w:rsid w:val="00D22343"/>
    <w:rsid w:val="00D42E81"/>
    <w:rsid w:val="00D97FB9"/>
    <w:rsid w:val="00DB5B27"/>
    <w:rsid w:val="00DF7492"/>
    <w:rsid w:val="00DF7984"/>
    <w:rsid w:val="00E00FB2"/>
    <w:rsid w:val="00E11AC5"/>
    <w:rsid w:val="00E138DC"/>
    <w:rsid w:val="00E563CE"/>
    <w:rsid w:val="00E7773E"/>
    <w:rsid w:val="00EB71DD"/>
    <w:rsid w:val="00ED2DB5"/>
    <w:rsid w:val="00EF1CCF"/>
    <w:rsid w:val="00F1141D"/>
    <w:rsid w:val="00F2683D"/>
    <w:rsid w:val="00F906C3"/>
    <w:rsid w:val="00FB1F03"/>
    <w:rsid w:val="00FD3B38"/>
    <w:rsid w:val="00FD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EC6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4">
    <w:name w:val="Текст Знак"/>
    <w:link w:val="a5"/>
    <w:locked/>
    <w:rsid w:val="00771EC6"/>
    <w:rPr>
      <w:rFonts w:ascii="Courier New" w:hAnsi="Courier New" w:cs="Courier New"/>
      <w:b/>
      <w:lang w:eastAsia="ru-RU"/>
    </w:rPr>
  </w:style>
  <w:style w:type="paragraph" w:styleId="a5">
    <w:name w:val="Plain Text"/>
    <w:basedOn w:val="a"/>
    <w:link w:val="a4"/>
    <w:rsid w:val="00771EC6"/>
    <w:pPr>
      <w:spacing w:after="0" w:line="240" w:lineRule="auto"/>
    </w:pPr>
    <w:rPr>
      <w:rFonts w:ascii="Courier New" w:hAnsi="Courier New" w:cs="Courier New"/>
      <w:b/>
      <w:lang w:eastAsia="ru-RU"/>
    </w:rPr>
  </w:style>
  <w:style w:type="character" w:customStyle="1" w:styleId="1">
    <w:name w:val="Текст Знак1"/>
    <w:basedOn w:val="a0"/>
    <w:uiPriority w:val="99"/>
    <w:semiHidden/>
    <w:rsid w:val="00771EC6"/>
    <w:rPr>
      <w:rFonts w:ascii="Consolas" w:hAnsi="Consolas" w:cs="Consolas"/>
      <w:sz w:val="21"/>
      <w:szCs w:val="21"/>
    </w:rPr>
  </w:style>
  <w:style w:type="paragraph" w:styleId="a6">
    <w:name w:val="No Spacing"/>
    <w:link w:val="a7"/>
    <w:uiPriority w:val="1"/>
    <w:qFormat/>
    <w:rsid w:val="00771EC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771E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71EC6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Без интервала Знак"/>
    <w:link w:val="a6"/>
    <w:uiPriority w:val="1"/>
    <w:locked/>
    <w:rsid w:val="00771EC6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71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1EC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41A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864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64CC2"/>
  </w:style>
  <w:style w:type="paragraph" w:styleId="ad">
    <w:name w:val="footer"/>
    <w:basedOn w:val="a"/>
    <w:link w:val="ae"/>
    <w:uiPriority w:val="99"/>
    <w:unhideWhenUsed/>
    <w:rsid w:val="00864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64C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EC6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4">
    <w:name w:val="Текст Знак"/>
    <w:link w:val="a5"/>
    <w:locked/>
    <w:rsid w:val="00771EC6"/>
    <w:rPr>
      <w:rFonts w:ascii="Courier New" w:hAnsi="Courier New" w:cs="Courier New"/>
      <w:b/>
      <w:lang w:eastAsia="ru-RU"/>
    </w:rPr>
  </w:style>
  <w:style w:type="paragraph" w:styleId="a5">
    <w:name w:val="Plain Text"/>
    <w:basedOn w:val="a"/>
    <w:link w:val="a4"/>
    <w:rsid w:val="00771EC6"/>
    <w:pPr>
      <w:spacing w:after="0" w:line="240" w:lineRule="auto"/>
    </w:pPr>
    <w:rPr>
      <w:rFonts w:ascii="Courier New" w:hAnsi="Courier New" w:cs="Courier New"/>
      <w:b/>
      <w:lang w:eastAsia="ru-RU"/>
    </w:rPr>
  </w:style>
  <w:style w:type="character" w:customStyle="1" w:styleId="1">
    <w:name w:val="Текст Знак1"/>
    <w:basedOn w:val="a0"/>
    <w:uiPriority w:val="99"/>
    <w:semiHidden/>
    <w:rsid w:val="00771EC6"/>
    <w:rPr>
      <w:rFonts w:ascii="Consolas" w:hAnsi="Consolas" w:cs="Consolas"/>
      <w:sz w:val="21"/>
      <w:szCs w:val="21"/>
    </w:rPr>
  </w:style>
  <w:style w:type="paragraph" w:styleId="a6">
    <w:name w:val="No Spacing"/>
    <w:link w:val="a7"/>
    <w:uiPriority w:val="1"/>
    <w:qFormat/>
    <w:rsid w:val="00771EC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771E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71EC6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Без интервала Знак"/>
    <w:link w:val="a6"/>
    <w:uiPriority w:val="1"/>
    <w:locked/>
    <w:rsid w:val="00771EC6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71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1EC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41A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864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64CC2"/>
  </w:style>
  <w:style w:type="paragraph" w:styleId="ad">
    <w:name w:val="footer"/>
    <w:basedOn w:val="a"/>
    <w:link w:val="ae"/>
    <w:uiPriority w:val="99"/>
    <w:unhideWhenUsed/>
    <w:rsid w:val="00864C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6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2C6F4-EC2E-4A15-8A39-8651C1B2D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1731</Words>
  <Characters>9869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Бурлакова НЛ</dc:creator>
  <cp:lastModifiedBy>Бурлакова НЛ</cp:lastModifiedBy>
  <cp:revision>2</cp:revision>
  <cp:lastPrinted>2015-09-15T07:06:00Z</cp:lastPrinted>
  <dcterms:created xsi:type="dcterms:W3CDTF">2015-09-15T07:40:00Z</dcterms:created>
  <dcterms:modified xsi:type="dcterms:W3CDTF">2015-09-15T07:40:00Z</dcterms:modified>
</cp:coreProperties>
</file>